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Ind w:w="143" w:type="dxa"/>
        <w:tblLayout w:type="fixed"/>
        <w:tblLook w:val="04A0" w:firstRow="1" w:lastRow="0" w:firstColumn="1" w:lastColumn="0" w:noHBand="0" w:noVBand="1"/>
      </w:tblPr>
      <w:tblGrid>
        <w:gridCol w:w="3877"/>
        <w:gridCol w:w="1985"/>
        <w:gridCol w:w="4068"/>
      </w:tblGrid>
      <w:tr w:rsidR="003A28B1" w:rsidTr="003A28B1">
        <w:trPr>
          <w:cantSplit/>
          <w:trHeight w:val="1180"/>
          <w:jc w:val="center"/>
        </w:trPr>
        <w:tc>
          <w:tcPr>
            <w:tcW w:w="3874" w:type="dxa"/>
            <w:hideMark/>
          </w:tcPr>
          <w:p w:rsidR="003A28B1" w:rsidRDefault="003A28B1">
            <w:pPr>
              <w:pStyle w:val="1"/>
              <w:spacing w:line="216" w:lineRule="auto"/>
              <w:jc w:val="center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3A28B1" w:rsidRDefault="003A28B1">
            <w:pPr>
              <w:jc w:val="center"/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3A28B1" w:rsidRDefault="003A28B1">
            <w:pPr>
              <w:pStyle w:val="a5"/>
              <w:shd w:val="clear" w:color="auto" w:fill="auto"/>
              <w:tabs>
                <w:tab w:val="left" w:pos="708"/>
              </w:tabs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К9г1рсен районы муниципаль районыны5 Юлдыбай</w:t>
            </w:r>
          </w:p>
          <w:p w:rsidR="003A28B1" w:rsidRDefault="003A28B1">
            <w:pPr>
              <w:pStyle w:val="a5"/>
              <w:shd w:val="clear" w:color="auto" w:fill="auto"/>
              <w:tabs>
                <w:tab w:val="left" w:pos="708"/>
              </w:tabs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ауыл советы ауыл</w:t>
            </w: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047750" cy="110490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hideMark/>
          </w:tcPr>
          <w:p w:rsidR="003A28B1" w:rsidRDefault="003A28B1">
            <w:pPr>
              <w:pStyle w:val="4"/>
              <w:jc w:val="center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РЕСПУБЛИКА  БАШКОРТОСТАН</w:t>
            </w: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Юлдыбаевский сельсовет</w:t>
            </w: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3A28B1" w:rsidTr="003A28B1">
        <w:trPr>
          <w:cantSplit/>
          <w:trHeight w:val="870"/>
          <w:jc w:val="center"/>
        </w:trPr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3A28B1" w:rsidRDefault="003A28B1">
            <w:pPr>
              <w:pStyle w:val="a3"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453340,Яны Хвалын утары</w:t>
            </w:r>
          </w:p>
          <w:p w:rsidR="003A28B1" w:rsidRDefault="003A28B1">
            <w:pPr>
              <w:pStyle w:val="a3"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Оло Эйек урамы, 16 </w:t>
            </w:r>
          </w:p>
          <w:p w:rsidR="003A28B1" w:rsidRDefault="003A28B1">
            <w:pPr>
              <w:pStyle w:val="a3"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 8 (34789) 2-61-00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A28B1" w:rsidRDefault="003A28B1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3A28B1" w:rsidRDefault="003A28B1">
            <w:pPr>
              <w:pStyle w:val="2"/>
              <w:spacing w:line="216" w:lineRule="auto"/>
              <w:jc w:val="center"/>
              <w:rPr>
                <w:rFonts w:ascii="Rom Bsh" w:hAnsi="Rom Bsh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453340, </w:t>
            </w:r>
            <w:r>
              <w:rPr>
                <w:rFonts w:ascii="Rom Bsh" w:hAnsi="Rom Bsh"/>
                <w:b w:val="0"/>
                <w:sz w:val="20"/>
              </w:rPr>
              <w:t>х</w:t>
            </w:r>
            <w:proofErr w:type="gramStart"/>
            <w:r>
              <w:rPr>
                <w:rFonts w:ascii="Rom Bsh" w:hAnsi="Rom Bsh"/>
                <w:b w:val="0"/>
                <w:sz w:val="20"/>
              </w:rPr>
              <w:t>.Н</w:t>
            </w:r>
            <w:proofErr w:type="gramEnd"/>
            <w:r>
              <w:rPr>
                <w:rFonts w:ascii="Rom Bsh" w:hAnsi="Rom Bsh"/>
                <w:b w:val="0"/>
                <w:sz w:val="20"/>
              </w:rPr>
              <w:t>овохвалынский,</w:t>
            </w:r>
          </w:p>
          <w:p w:rsidR="003A28B1" w:rsidRDefault="003A28B1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.Б</w:t>
            </w:r>
            <w:proofErr w:type="gramEnd"/>
            <w:r>
              <w:rPr>
                <w:rFonts w:ascii="Rom Bsh" w:hAnsi="Rom Bsh"/>
                <w:sz w:val="20"/>
              </w:rPr>
              <w:t xml:space="preserve">ольшой Ик </w:t>
            </w:r>
            <w:r>
              <w:rPr>
                <w:sz w:val="20"/>
              </w:rPr>
              <w:t xml:space="preserve">16 </w:t>
            </w:r>
          </w:p>
          <w:p w:rsidR="003A28B1" w:rsidRDefault="003A2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2-61-00</w:t>
            </w:r>
          </w:p>
        </w:tc>
      </w:tr>
      <w:tr w:rsidR="003A28B1" w:rsidTr="003A28B1">
        <w:trPr>
          <w:trHeight w:val="886"/>
          <w:jc w:val="center"/>
        </w:trPr>
        <w:tc>
          <w:tcPr>
            <w:tcW w:w="38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  <w:sz w:val="26"/>
              </w:rPr>
            </w:pP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:АРАР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sz w:val="26"/>
              </w:rPr>
            </w:pPr>
          </w:p>
        </w:tc>
        <w:tc>
          <w:tcPr>
            <w:tcW w:w="4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28B1" w:rsidRDefault="003A28B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</w:t>
            </w:r>
          </w:p>
          <w:p w:rsidR="003A28B1" w:rsidRDefault="003A28B1">
            <w:pPr>
              <w:jc w:val="center"/>
            </w:pPr>
          </w:p>
        </w:tc>
      </w:tr>
      <w:tr w:rsidR="003A28B1" w:rsidTr="003A28B1">
        <w:trPr>
          <w:jc w:val="center"/>
        </w:trPr>
        <w:tc>
          <w:tcPr>
            <w:tcW w:w="3874" w:type="dxa"/>
          </w:tcPr>
          <w:p w:rsidR="003A28B1" w:rsidRDefault="003A28B1">
            <w:pPr>
              <w:spacing w:line="216" w:lineRule="auto"/>
              <w:jc w:val="center"/>
              <w:rPr>
                <w:szCs w:val="28"/>
              </w:rPr>
            </w:pP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szCs w:val="28"/>
              </w:rPr>
            </w:pPr>
            <w:r>
              <w:rPr>
                <w:szCs w:val="28"/>
              </w:rPr>
              <w:t>«25</w:t>
            </w:r>
            <w:r>
              <w:rPr>
                <w:szCs w:val="28"/>
              </w:rPr>
              <w:t xml:space="preserve">» </w:t>
            </w:r>
            <w:r>
              <w:rPr>
                <w:rFonts w:ascii="Rom Bsh" w:hAnsi="Rom Bsh"/>
                <w:szCs w:val="28"/>
              </w:rPr>
              <w:t>гинуар</w:t>
            </w:r>
            <w:r>
              <w:rPr>
                <w:szCs w:val="28"/>
              </w:rPr>
              <w:t xml:space="preserve"> 2018</w:t>
            </w:r>
            <w:r>
              <w:rPr>
                <w:szCs w:val="28"/>
              </w:rPr>
              <w:t xml:space="preserve"> й.</w:t>
            </w:r>
          </w:p>
        </w:tc>
        <w:tc>
          <w:tcPr>
            <w:tcW w:w="1984" w:type="dxa"/>
          </w:tcPr>
          <w:p w:rsidR="003A28B1" w:rsidRDefault="003A28B1">
            <w:pPr>
              <w:spacing w:line="216" w:lineRule="auto"/>
              <w:jc w:val="center"/>
              <w:rPr>
                <w:szCs w:val="28"/>
              </w:rPr>
            </w:pPr>
          </w:p>
          <w:p w:rsidR="003A28B1" w:rsidRDefault="003A28B1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04</w:t>
            </w:r>
          </w:p>
          <w:p w:rsidR="003A28B1" w:rsidRDefault="003A28B1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065" w:type="dxa"/>
          </w:tcPr>
          <w:p w:rsidR="003A28B1" w:rsidRDefault="003A28B1">
            <w:pPr>
              <w:spacing w:line="216" w:lineRule="auto"/>
              <w:jc w:val="center"/>
              <w:rPr>
                <w:szCs w:val="28"/>
              </w:rPr>
            </w:pPr>
          </w:p>
          <w:p w:rsidR="003A28B1" w:rsidRDefault="003A28B1">
            <w:pPr>
              <w:spacing w:line="216" w:lineRule="auto"/>
              <w:jc w:val="center"/>
              <w:rPr>
                <w:rFonts w:ascii="Rom Bsh" w:hAnsi="Rom Bsh"/>
                <w:szCs w:val="28"/>
              </w:rPr>
            </w:pPr>
            <w:r>
              <w:rPr>
                <w:szCs w:val="28"/>
              </w:rPr>
              <w:t>«25» января 2018</w:t>
            </w:r>
            <w:r>
              <w:rPr>
                <w:szCs w:val="28"/>
              </w:rPr>
              <w:t xml:space="preserve"> г.</w:t>
            </w:r>
          </w:p>
        </w:tc>
      </w:tr>
    </w:tbl>
    <w:p w:rsidR="003A28B1" w:rsidRPr="006F2AF6" w:rsidRDefault="003A28B1" w:rsidP="003A28B1">
      <w:pPr>
        <w:shd w:val="clear" w:color="auto" w:fill="FFFFFF"/>
        <w:spacing w:line="322" w:lineRule="exact"/>
        <w:ind w:right="72"/>
        <w:jc w:val="center"/>
        <w:rPr>
          <w:b/>
          <w:bCs/>
          <w:szCs w:val="28"/>
        </w:rPr>
      </w:pPr>
      <w:r w:rsidRPr="006F2AF6">
        <w:rPr>
          <w:b/>
          <w:szCs w:val="28"/>
        </w:rPr>
        <w:t xml:space="preserve">Об </w:t>
      </w:r>
      <w:r w:rsidRPr="006F2AF6">
        <w:rPr>
          <w:b/>
          <w:szCs w:val="28"/>
        </w:rPr>
        <w:t xml:space="preserve"> утверждении </w:t>
      </w:r>
      <w:r w:rsidRPr="006F2AF6">
        <w:rPr>
          <w:b/>
          <w:bCs/>
          <w:szCs w:val="28"/>
        </w:rPr>
        <w:t>комплексного плана</w:t>
      </w:r>
      <w:r w:rsidRPr="006F2AF6">
        <w:rPr>
          <w:b/>
          <w:bCs/>
          <w:szCs w:val="28"/>
        </w:rPr>
        <w:t xml:space="preserve"> мероприятий по обучению </w:t>
      </w:r>
    </w:p>
    <w:p w:rsidR="003A28B1" w:rsidRPr="006F2AF6" w:rsidRDefault="003A28B1" w:rsidP="003A28B1">
      <w:pPr>
        <w:shd w:val="clear" w:color="auto" w:fill="FFFFFF"/>
        <w:spacing w:line="322" w:lineRule="exact"/>
        <w:ind w:right="72"/>
        <w:jc w:val="center"/>
        <w:rPr>
          <w:b/>
          <w:szCs w:val="28"/>
        </w:rPr>
      </w:pPr>
      <w:r w:rsidRPr="006F2AF6">
        <w:rPr>
          <w:b/>
          <w:bCs/>
          <w:szCs w:val="28"/>
        </w:rPr>
        <w:t>неработающего населения в области гражданской защиты</w:t>
      </w:r>
    </w:p>
    <w:p w:rsidR="003A28B1" w:rsidRPr="006F2AF6" w:rsidRDefault="003A28B1" w:rsidP="003A28B1">
      <w:pPr>
        <w:shd w:val="clear" w:color="auto" w:fill="FFFFFF"/>
        <w:spacing w:line="322" w:lineRule="exact"/>
        <w:ind w:right="67"/>
        <w:jc w:val="center"/>
        <w:rPr>
          <w:b/>
          <w:bCs/>
          <w:szCs w:val="28"/>
        </w:rPr>
      </w:pPr>
      <w:r w:rsidRPr="006F2AF6">
        <w:rPr>
          <w:b/>
          <w:bCs/>
          <w:szCs w:val="28"/>
        </w:rPr>
        <w:t xml:space="preserve">на территории сельского поселения Юлдыбаевский сельсовет </w:t>
      </w:r>
    </w:p>
    <w:p w:rsidR="003A28B1" w:rsidRPr="006F2AF6" w:rsidRDefault="003A28B1" w:rsidP="003A28B1">
      <w:pPr>
        <w:shd w:val="clear" w:color="auto" w:fill="FFFFFF"/>
        <w:spacing w:line="322" w:lineRule="exact"/>
        <w:ind w:right="67"/>
        <w:jc w:val="center"/>
        <w:rPr>
          <w:b/>
          <w:bCs/>
          <w:szCs w:val="28"/>
        </w:rPr>
      </w:pPr>
      <w:r w:rsidRPr="006F2AF6">
        <w:rPr>
          <w:b/>
          <w:bCs/>
          <w:szCs w:val="28"/>
        </w:rPr>
        <w:t>муниципального района</w:t>
      </w:r>
      <w:r w:rsidRPr="006F2AF6">
        <w:rPr>
          <w:b/>
          <w:bCs/>
          <w:szCs w:val="28"/>
        </w:rPr>
        <w:t xml:space="preserve"> </w:t>
      </w:r>
      <w:r w:rsidRPr="006F2AF6">
        <w:rPr>
          <w:b/>
          <w:bCs/>
          <w:szCs w:val="28"/>
        </w:rPr>
        <w:t xml:space="preserve"> Кугарчинский район</w:t>
      </w:r>
    </w:p>
    <w:p w:rsidR="003A28B1" w:rsidRPr="006F2AF6" w:rsidRDefault="003A28B1" w:rsidP="003A28B1">
      <w:pPr>
        <w:shd w:val="clear" w:color="auto" w:fill="FFFFFF"/>
        <w:spacing w:line="322" w:lineRule="exact"/>
        <w:ind w:right="67"/>
        <w:jc w:val="center"/>
        <w:rPr>
          <w:b/>
          <w:bCs/>
          <w:szCs w:val="28"/>
        </w:rPr>
      </w:pPr>
      <w:r w:rsidRPr="006F2AF6">
        <w:rPr>
          <w:b/>
          <w:bCs/>
          <w:szCs w:val="28"/>
        </w:rPr>
        <w:t xml:space="preserve"> Республике Башкортостан на 2018 год</w:t>
      </w:r>
    </w:p>
    <w:p w:rsidR="003A28B1" w:rsidRPr="006F2AF6" w:rsidRDefault="003A28B1" w:rsidP="003A28B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A28B1" w:rsidRPr="006F2AF6" w:rsidRDefault="00566895" w:rsidP="00566895">
      <w:pPr>
        <w:shd w:val="clear" w:color="auto" w:fill="FFFFFF"/>
        <w:spacing w:line="322" w:lineRule="exact"/>
        <w:ind w:right="72"/>
        <w:jc w:val="both"/>
        <w:rPr>
          <w:sz w:val="24"/>
          <w:szCs w:val="24"/>
        </w:rPr>
      </w:pPr>
      <w:r w:rsidRPr="006F2AF6">
        <w:rPr>
          <w:sz w:val="24"/>
          <w:szCs w:val="24"/>
        </w:rPr>
        <w:t xml:space="preserve">        </w:t>
      </w:r>
      <w:proofErr w:type="gramStart"/>
      <w:r w:rsidR="003A28B1" w:rsidRPr="006F2AF6">
        <w:rPr>
          <w:sz w:val="24"/>
          <w:szCs w:val="24"/>
        </w:rPr>
        <w:t>Во исполнение Постановлений Правительства Российской Федерации от 2 ноября     2000 года № 841 «Об утверждении положения об организации обучения населения в области гражданской обороны» и 4 сентября 2003 года № 547 «О подготовке населения в области защиты от чрезвычайных ситуаций природног</w:t>
      </w:r>
      <w:r w:rsidRPr="006F2AF6">
        <w:rPr>
          <w:sz w:val="24"/>
          <w:szCs w:val="24"/>
        </w:rPr>
        <w:t xml:space="preserve">о и техногенного характера», во </w:t>
      </w:r>
      <w:r w:rsidR="003A28B1" w:rsidRPr="006F2AF6">
        <w:rPr>
          <w:sz w:val="24"/>
          <w:szCs w:val="24"/>
        </w:rPr>
        <w:t xml:space="preserve">исполнение </w:t>
      </w:r>
      <w:r w:rsidRPr="006F2AF6">
        <w:rPr>
          <w:bCs/>
          <w:sz w:val="24"/>
          <w:szCs w:val="24"/>
        </w:rPr>
        <w:t>комплексного</w:t>
      </w:r>
      <w:r w:rsidRPr="006F2AF6">
        <w:rPr>
          <w:bCs/>
          <w:sz w:val="24"/>
          <w:szCs w:val="24"/>
        </w:rPr>
        <w:t xml:space="preserve"> план</w:t>
      </w:r>
      <w:r w:rsidRPr="006F2AF6">
        <w:rPr>
          <w:bCs/>
          <w:sz w:val="24"/>
          <w:szCs w:val="24"/>
        </w:rPr>
        <w:t>а</w:t>
      </w:r>
      <w:r w:rsidRPr="006F2AF6">
        <w:rPr>
          <w:bCs/>
          <w:sz w:val="24"/>
          <w:szCs w:val="24"/>
        </w:rPr>
        <w:t xml:space="preserve"> мероприятий по обучению</w:t>
      </w:r>
      <w:r w:rsidRPr="006F2AF6">
        <w:rPr>
          <w:bCs/>
          <w:sz w:val="24"/>
          <w:szCs w:val="24"/>
        </w:rPr>
        <w:t xml:space="preserve"> </w:t>
      </w:r>
      <w:r w:rsidRPr="006F2AF6">
        <w:rPr>
          <w:bCs/>
          <w:sz w:val="24"/>
          <w:szCs w:val="24"/>
        </w:rPr>
        <w:t>неработающего населения в области гражданской защиты</w:t>
      </w:r>
      <w:r w:rsidRPr="006F2AF6">
        <w:rPr>
          <w:bCs/>
          <w:sz w:val="24"/>
          <w:szCs w:val="24"/>
        </w:rPr>
        <w:t xml:space="preserve"> </w:t>
      </w:r>
      <w:r w:rsidRPr="006F2AF6">
        <w:rPr>
          <w:bCs/>
          <w:sz w:val="24"/>
          <w:szCs w:val="24"/>
        </w:rPr>
        <w:t>на территории муниципального района Кугарчинский</w:t>
      </w:r>
      <w:proofErr w:type="gramEnd"/>
      <w:r w:rsidRPr="006F2AF6">
        <w:rPr>
          <w:bCs/>
          <w:sz w:val="24"/>
          <w:szCs w:val="24"/>
        </w:rPr>
        <w:t xml:space="preserve"> район</w:t>
      </w:r>
      <w:r w:rsidRPr="006F2AF6">
        <w:rPr>
          <w:bCs/>
          <w:sz w:val="24"/>
          <w:szCs w:val="24"/>
        </w:rPr>
        <w:t xml:space="preserve"> </w:t>
      </w:r>
      <w:r w:rsidRPr="006F2AF6">
        <w:rPr>
          <w:bCs/>
          <w:sz w:val="24"/>
          <w:szCs w:val="24"/>
        </w:rPr>
        <w:t>Республике Башкортостан на 2018 год</w:t>
      </w:r>
      <w:r w:rsidRPr="006F2AF6">
        <w:rPr>
          <w:sz w:val="24"/>
          <w:szCs w:val="24"/>
        </w:rPr>
        <w:t xml:space="preserve"> от 22.01.2018 г.</w:t>
      </w:r>
    </w:p>
    <w:p w:rsidR="00566895" w:rsidRPr="006F2AF6" w:rsidRDefault="00566895" w:rsidP="0056689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895" w:rsidRPr="00566895" w:rsidRDefault="00566895" w:rsidP="00566895">
      <w:pPr>
        <w:ind w:left="360"/>
        <w:jc w:val="both"/>
      </w:pPr>
    </w:p>
    <w:p w:rsidR="00566895" w:rsidRPr="00566895" w:rsidRDefault="00566895" w:rsidP="00566895">
      <w:pPr>
        <w:shd w:val="clear" w:color="auto" w:fill="FFFFFF"/>
        <w:spacing w:line="322" w:lineRule="exact"/>
        <w:ind w:right="72"/>
        <w:rPr>
          <w:bCs/>
          <w:szCs w:val="28"/>
        </w:rPr>
      </w:pPr>
      <w:r>
        <w:rPr>
          <w:szCs w:val="28"/>
        </w:rPr>
        <w:t xml:space="preserve">     </w:t>
      </w:r>
      <w:r w:rsidR="006F2AF6">
        <w:rPr>
          <w:szCs w:val="28"/>
        </w:rPr>
        <w:t xml:space="preserve">  </w:t>
      </w:r>
      <w:r>
        <w:rPr>
          <w:szCs w:val="28"/>
        </w:rPr>
        <w:t xml:space="preserve"> 1.</w:t>
      </w:r>
      <w:r w:rsidR="003A28B1" w:rsidRPr="00566895">
        <w:rPr>
          <w:szCs w:val="28"/>
        </w:rPr>
        <w:t xml:space="preserve">Утвердить </w:t>
      </w:r>
      <w:r w:rsidRPr="00566895">
        <w:rPr>
          <w:szCs w:val="28"/>
        </w:rPr>
        <w:t xml:space="preserve"> </w:t>
      </w:r>
      <w:r w:rsidR="006F2AF6">
        <w:rPr>
          <w:szCs w:val="28"/>
        </w:rPr>
        <w:t xml:space="preserve"> </w:t>
      </w:r>
      <w:r w:rsidRPr="00566895">
        <w:rPr>
          <w:szCs w:val="28"/>
        </w:rPr>
        <w:t>комплексный</w:t>
      </w:r>
      <w:r w:rsidR="006F2AF6">
        <w:rPr>
          <w:szCs w:val="28"/>
        </w:rPr>
        <w:t xml:space="preserve"> </w:t>
      </w:r>
      <w:r w:rsidRPr="00566895">
        <w:rPr>
          <w:szCs w:val="28"/>
        </w:rPr>
        <w:t xml:space="preserve"> план </w:t>
      </w:r>
      <w:r w:rsidR="006F2AF6">
        <w:rPr>
          <w:szCs w:val="28"/>
        </w:rPr>
        <w:t xml:space="preserve"> </w:t>
      </w:r>
      <w:r w:rsidRPr="00566895">
        <w:rPr>
          <w:bCs/>
          <w:szCs w:val="28"/>
        </w:rPr>
        <w:t>мероприятий</w:t>
      </w:r>
      <w:r w:rsidR="006F2AF6">
        <w:rPr>
          <w:bCs/>
          <w:szCs w:val="28"/>
        </w:rPr>
        <w:t xml:space="preserve"> </w:t>
      </w:r>
      <w:r w:rsidRPr="00566895">
        <w:rPr>
          <w:bCs/>
          <w:szCs w:val="28"/>
        </w:rPr>
        <w:t xml:space="preserve"> по </w:t>
      </w:r>
      <w:r w:rsidR="006F2AF6">
        <w:rPr>
          <w:bCs/>
          <w:szCs w:val="28"/>
        </w:rPr>
        <w:t xml:space="preserve"> </w:t>
      </w:r>
      <w:r w:rsidRPr="00566895">
        <w:rPr>
          <w:bCs/>
          <w:szCs w:val="28"/>
        </w:rPr>
        <w:t>обучению</w:t>
      </w:r>
      <w:r w:rsidRPr="00566895">
        <w:rPr>
          <w:bCs/>
          <w:szCs w:val="28"/>
        </w:rPr>
        <w:t xml:space="preserve"> </w:t>
      </w:r>
    </w:p>
    <w:p w:rsidR="00566895" w:rsidRDefault="006F2AF6" w:rsidP="006F2AF6">
      <w:pPr>
        <w:shd w:val="clear" w:color="auto" w:fill="FFFFFF"/>
        <w:spacing w:line="322" w:lineRule="exact"/>
        <w:ind w:right="72"/>
        <w:rPr>
          <w:bCs/>
          <w:szCs w:val="28"/>
        </w:rPr>
      </w:pPr>
      <w:r>
        <w:rPr>
          <w:bCs/>
          <w:szCs w:val="28"/>
        </w:rPr>
        <w:t>н</w:t>
      </w:r>
      <w:r w:rsidR="00566895" w:rsidRPr="00566895">
        <w:rPr>
          <w:bCs/>
          <w:szCs w:val="28"/>
        </w:rPr>
        <w:t>еработающего</w:t>
      </w:r>
      <w:r>
        <w:rPr>
          <w:bCs/>
          <w:szCs w:val="28"/>
        </w:rPr>
        <w:t xml:space="preserve"> </w:t>
      </w:r>
      <w:r w:rsidR="00566895" w:rsidRPr="00566895">
        <w:rPr>
          <w:bCs/>
          <w:szCs w:val="28"/>
        </w:rPr>
        <w:t xml:space="preserve"> населения</w:t>
      </w:r>
      <w:r>
        <w:rPr>
          <w:bCs/>
          <w:szCs w:val="28"/>
        </w:rPr>
        <w:t xml:space="preserve"> </w:t>
      </w:r>
      <w:r w:rsidR="00566895" w:rsidRPr="00566895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="00566895" w:rsidRPr="00566895">
        <w:rPr>
          <w:bCs/>
          <w:szCs w:val="28"/>
        </w:rPr>
        <w:t xml:space="preserve"> области </w:t>
      </w:r>
      <w:r>
        <w:rPr>
          <w:bCs/>
          <w:szCs w:val="28"/>
        </w:rPr>
        <w:t xml:space="preserve"> </w:t>
      </w:r>
      <w:r w:rsidR="00566895" w:rsidRPr="00566895">
        <w:rPr>
          <w:bCs/>
          <w:szCs w:val="28"/>
        </w:rPr>
        <w:t xml:space="preserve">гражданской </w:t>
      </w:r>
      <w:r>
        <w:rPr>
          <w:bCs/>
          <w:szCs w:val="28"/>
        </w:rPr>
        <w:t xml:space="preserve"> </w:t>
      </w:r>
      <w:r w:rsidR="00566895" w:rsidRPr="00566895">
        <w:rPr>
          <w:bCs/>
          <w:szCs w:val="28"/>
        </w:rPr>
        <w:t>защиты</w:t>
      </w:r>
      <w:r>
        <w:rPr>
          <w:bCs/>
          <w:szCs w:val="28"/>
        </w:rPr>
        <w:t xml:space="preserve">  </w:t>
      </w:r>
      <w:r w:rsidR="00566895" w:rsidRPr="00566895">
        <w:rPr>
          <w:bCs/>
          <w:szCs w:val="28"/>
        </w:rPr>
        <w:t xml:space="preserve">на территории сельского поселения Юлдыбаевский сельсовет </w:t>
      </w:r>
      <w:r>
        <w:rPr>
          <w:bCs/>
          <w:szCs w:val="28"/>
        </w:rPr>
        <w:t xml:space="preserve"> </w:t>
      </w:r>
      <w:r w:rsidR="00566895" w:rsidRPr="00566895">
        <w:rPr>
          <w:bCs/>
          <w:szCs w:val="28"/>
        </w:rPr>
        <w:t>муниципального района  Кугарчинский район</w:t>
      </w:r>
      <w:r>
        <w:rPr>
          <w:bCs/>
          <w:szCs w:val="28"/>
        </w:rPr>
        <w:t xml:space="preserve"> </w:t>
      </w:r>
      <w:r w:rsidR="00566895" w:rsidRPr="00566895">
        <w:rPr>
          <w:bCs/>
          <w:szCs w:val="28"/>
        </w:rPr>
        <w:t xml:space="preserve"> Республике Башкортостан на 2018 год</w:t>
      </w:r>
      <w:r>
        <w:rPr>
          <w:bCs/>
          <w:szCs w:val="28"/>
        </w:rPr>
        <w:t>.</w:t>
      </w:r>
    </w:p>
    <w:p w:rsidR="006F2AF6" w:rsidRPr="00566895" w:rsidRDefault="006F2AF6" w:rsidP="006F2AF6">
      <w:pPr>
        <w:shd w:val="clear" w:color="auto" w:fill="FFFFFF"/>
        <w:spacing w:line="322" w:lineRule="exact"/>
        <w:ind w:right="72"/>
        <w:rPr>
          <w:bCs/>
          <w:szCs w:val="28"/>
        </w:rPr>
      </w:pPr>
      <w:r>
        <w:rPr>
          <w:bCs/>
          <w:szCs w:val="28"/>
        </w:rPr>
        <w:t xml:space="preserve">       2. Исполнительным органам, ответственным за реализацию данного плана обеспечить выполнение в установленные сроки мероприятий, предусмотренных планом.</w:t>
      </w:r>
    </w:p>
    <w:p w:rsidR="003A28B1" w:rsidRPr="00566895" w:rsidRDefault="003A28B1" w:rsidP="0056689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8B1" w:rsidRPr="006F2AF6" w:rsidRDefault="006F2AF6" w:rsidP="006F2AF6">
      <w:pPr>
        <w:jc w:val="both"/>
      </w:pPr>
      <w:r>
        <w:t xml:space="preserve">     </w:t>
      </w:r>
      <w:bookmarkStart w:id="0" w:name="_GoBack"/>
      <w:bookmarkEnd w:id="0"/>
      <w:r>
        <w:t xml:space="preserve"> 3.</w:t>
      </w:r>
      <w:proofErr w:type="gramStart"/>
      <w:r>
        <w:t>К</w:t>
      </w:r>
      <w:r w:rsidR="003A28B1" w:rsidRPr="006F2AF6">
        <w:t>онтроль за</w:t>
      </w:r>
      <w:proofErr w:type="gramEnd"/>
      <w:r w:rsidR="003A28B1" w:rsidRPr="006F2AF6">
        <w:t xml:space="preserve"> исполнением данного постановления оставляю за собой.</w:t>
      </w:r>
    </w:p>
    <w:p w:rsidR="003A28B1" w:rsidRDefault="003A28B1" w:rsidP="003A28B1">
      <w:pPr>
        <w:jc w:val="both"/>
        <w:rPr>
          <w:sz w:val="22"/>
          <w:szCs w:val="22"/>
        </w:rPr>
      </w:pPr>
    </w:p>
    <w:p w:rsidR="003A28B1" w:rsidRDefault="003A28B1" w:rsidP="003A28B1">
      <w:pPr>
        <w:jc w:val="both"/>
        <w:rPr>
          <w:sz w:val="22"/>
          <w:szCs w:val="22"/>
        </w:rPr>
      </w:pPr>
    </w:p>
    <w:p w:rsidR="003A28B1" w:rsidRPr="006F2AF6" w:rsidRDefault="003A28B1" w:rsidP="006F2AF6">
      <w:pPr>
        <w:tabs>
          <w:tab w:val="left" w:pos="5580"/>
        </w:tabs>
        <w:jc w:val="both"/>
        <w:rPr>
          <w:color w:val="000000"/>
          <w:szCs w:val="28"/>
        </w:rPr>
      </w:pPr>
      <w:r w:rsidRPr="006F2AF6">
        <w:rPr>
          <w:color w:val="000000"/>
          <w:szCs w:val="28"/>
        </w:rPr>
        <w:t>Глава администрации</w:t>
      </w:r>
      <w:r w:rsidR="006F2AF6" w:rsidRPr="006F2AF6">
        <w:rPr>
          <w:color w:val="000000"/>
          <w:szCs w:val="28"/>
        </w:rPr>
        <w:tab/>
        <w:t>И.Н.Кильсенбаев</w:t>
      </w:r>
    </w:p>
    <w:p w:rsidR="003A28B1" w:rsidRPr="006F2AF6" w:rsidRDefault="003A28B1" w:rsidP="003A28B1">
      <w:pPr>
        <w:jc w:val="both"/>
        <w:rPr>
          <w:color w:val="000000"/>
          <w:szCs w:val="28"/>
        </w:rPr>
      </w:pPr>
    </w:p>
    <w:p w:rsidR="003A28B1" w:rsidRDefault="003A28B1" w:rsidP="003A28B1"/>
    <w:p w:rsidR="00515F87" w:rsidRDefault="00515F87"/>
    <w:sectPr w:rsidR="0051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B99"/>
    <w:multiLevelType w:val="hybridMultilevel"/>
    <w:tmpl w:val="EBD2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C12A0"/>
    <w:multiLevelType w:val="hybridMultilevel"/>
    <w:tmpl w:val="050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1A"/>
    <w:rsid w:val="0014711A"/>
    <w:rsid w:val="003A28B1"/>
    <w:rsid w:val="00515F87"/>
    <w:rsid w:val="00566895"/>
    <w:rsid w:val="006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8B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A28B1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A28B1"/>
    <w:pPr>
      <w:keepNext/>
      <w:spacing w:before="240" w:after="6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B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2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2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A28B1"/>
    <w:pPr>
      <w:jc w:val="both"/>
    </w:pPr>
  </w:style>
  <w:style w:type="character" w:customStyle="1" w:styleId="a4">
    <w:name w:val="Основной текст Знак"/>
    <w:basedOn w:val="a0"/>
    <w:link w:val="a3"/>
    <w:rsid w:val="003A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A28B1"/>
    <w:pPr>
      <w:shd w:val="clear" w:color="auto" w:fill="FFFFFF"/>
      <w:tabs>
        <w:tab w:val="left" w:pos="900"/>
      </w:tabs>
    </w:pPr>
  </w:style>
  <w:style w:type="character" w:customStyle="1" w:styleId="a6">
    <w:name w:val="Основной текст с отступом Знак"/>
    <w:basedOn w:val="a0"/>
    <w:link w:val="a5"/>
    <w:semiHidden/>
    <w:rsid w:val="003A28B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qFormat/>
    <w:rsid w:val="003A2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2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8B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A28B1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A28B1"/>
    <w:pPr>
      <w:keepNext/>
      <w:spacing w:before="240" w:after="6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B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2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2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A28B1"/>
    <w:pPr>
      <w:jc w:val="both"/>
    </w:pPr>
  </w:style>
  <w:style w:type="character" w:customStyle="1" w:styleId="a4">
    <w:name w:val="Основной текст Знак"/>
    <w:basedOn w:val="a0"/>
    <w:link w:val="a3"/>
    <w:rsid w:val="003A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A28B1"/>
    <w:pPr>
      <w:shd w:val="clear" w:color="auto" w:fill="FFFFFF"/>
      <w:tabs>
        <w:tab w:val="left" w:pos="900"/>
      </w:tabs>
    </w:pPr>
  </w:style>
  <w:style w:type="character" w:customStyle="1" w:styleId="a6">
    <w:name w:val="Основной текст с отступом Знак"/>
    <w:basedOn w:val="a0"/>
    <w:link w:val="a5"/>
    <w:semiHidden/>
    <w:rsid w:val="003A28B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qFormat/>
    <w:rsid w:val="003A2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2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2018-01-25T10:36:00Z</dcterms:created>
  <dcterms:modified xsi:type="dcterms:W3CDTF">2018-01-25T11:04:00Z</dcterms:modified>
</cp:coreProperties>
</file>