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59"/>
        <w:tblW w:w="9750" w:type="dxa"/>
        <w:tblLayout w:type="fixed"/>
        <w:tblLook w:val="04A0"/>
      </w:tblPr>
      <w:tblGrid>
        <w:gridCol w:w="4179"/>
        <w:gridCol w:w="1454"/>
        <w:gridCol w:w="4117"/>
      </w:tblGrid>
      <w:tr w:rsidR="00783A46" w:rsidTr="00783A46">
        <w:trPr>
          <w:cantSplit/>
          <w:trHeight w:val="1722"/>
        </w:trPr>
        <w:tc>
          <w:tcPr>
            <w:tcW w:w="4179" w:type="dxa"/>
            <w:tcBorders>
              <w:top w:val="nil"/>
              <w:left w:val="nil"/>
              <w:bottom w:val="single" w:sz="4" w:space="0" w:color="auto"/>
              <w:right w:val="nil"/>
            </w:tcBorders>
            <w:hideMark/>
          </w:tcPr>
          <w:p w:rsidR="00783A46" w:rsidRPr="0046048F" w:rsidRDefault="004B2739" w:rsidP="00783A46">
            <w:pPr>
              <w:keepNext/>
              <w:spacing w:line="216" w:lineRule="auto"/>
              <w:outlineLvl w:val="0"/>
              <w:rPr>
                <w:rFonts w:ascii="Rom Bsh" w:hAnsi="Rom Bsh" w:cs="Rom Bsh"/>
                <w:spacing w:val="-20"/>
                <w:lang w:eastAsia="en-US"/>
              </w:rPr>
            </w:pPr>
            <w:r>
              <w:rPr>
                <w:rFonts w:ascii="Rom Bsh" w:hAnsi="Rom Bsh" w:cs="Rom Bsh"/>
                <w:spacing w:val="-20"/>
                <w:lang w:eastAsia="en-US"/>
              </w:rPr>
              <w:t>БАШ</w:t>
            </w:r>
            <w:r>
              <w:rPr>
                <w:rFonts w:ascii="Rom Bsh" w:hAnsi="Rom Bsh" w:cs="Rom Bsh"/>
                <w:spacing w:val="-20"/>
                <w:lang w:val="ba-RU" w:eastAsia="en-US"/>
              </w:rPr>
              <w:t>Ҡ</w:t>
            </w:r>
            <w:r w:rsidR="00783A46" w:rsidRPr="0046048F">
              <w:rPr>
                <w:rFonts w:ascii="Rom Bsh" w:hAnsi="Rom Bsh" w:cs="Rom Bsh"/>
                <w:spacing w:val="-20"/>
                <w:lang w:eastAsia="en-US"/>
              </w:rPr>
              <w:t>ОРТОСТАН  РЕСПУБЛИКА№Ы</w:t>
            </w:r>
          </w:p>
          <w:p w:rsidR="00783A46" w:rsidRPr="00CE2703" w:rsidRDefault="004B2739" w:rsidP="00783A46">
            <w:pPr>
              <w:keepNext/>
              <w:tabs>
                <w:tab w:val="center" w:pos="-1951"/>
                <w:tab w:val="right" w:pos="4931"/>
              </w:tabs>
              <w:spacing w:line="216" w:lineRule="auto"/>
              <w:outlineLvl w:val="0"/>
              <w:rPr>
                <w:rFonts w:ascii="Rom Bsh" w:hAnsi="Rom Bsh" w:cs="Rom Bsh"/>
                <w:b/>
                <w:lang w:eastAsia="en-US"/>
              </w:rPr>
            </w:pPr>
            <w:r>
              <w:rPr>
                <w:rFonts w:ascii="Rom Bsh" w:hAnsi="Rom Bsh" w:cs="Rom Bsh"/>
                <w:lang w:eastAsia="en-US"/>
              </w:rPr>
              <w:t>К</w:t>
            </w:r>
            <w:r>
              <w:rPr>
                <w:rFonts w:ascii="Rom Bsh" w:hAnsi="Rom Bsh" w:cs="Rom Bsh"/>
                <w:lang w:val="ba-RU" w:eastAsia="en-US"/>
              </w:rPr>
              <w:t>Ү</w:t>
            </w:r>
            <w:r>
              <w:rPr>
                <w:rFonts w:ascii="Rom Bsh" w:hAnsi="Rom Bsh" w:cs="Rom Bsh"/>
                <w:lang w:eastAsia="en-US"/>
              </w:rPr>
              <w:t>Г</w:t>
            </w:r>
            <w:r>
              <w:rPr>
                <w:rFonts w:ascii="Rom Bsh" w:hAnsi="Rom Bsh" w:cs="Rom Bsh"/>
                <w:lang w:val="ba-RU" w:eastAsia="en-US"/>
              </w:rPr>
              <w:t>Ә</w:t>
            </w:r>
            <w:r>
              <w:rPr>
                <w:rFonts w:ascii="Rom Bsh" w:hAnsi="Rom Bsh" w:cs="Rom Bsh"/>
                <w:lang w:eastAsia="en-US"/>
              </w:rPr>
              <w:t>РСЕН РАЙОНЫ МУНИЦИПАЛЬ РАЙОНЫНЫ</w:t>
            </w:r>
            <w:r>
              <w:rPr>
                <w:rFonts w:ascii="Rom Bsh" w:hAnsi="Rom Bsh" w:cs="Rom Bsh"/>
                <w:lang w:val="ba-RU" w:eastAsia="en-US"/>
              </w:rPr>
              <w:t>Ң</w:t>
            </w:r>
            <w:r>
              <w:rPr>
                <w:rFonts w:ascii="Rom Bsh" w:hAnsi="Rom Bsh" w:cs="Rom Bsh"/>
                <w:lang w:eastAsia="en-US"/>
              </w:rPr>
              <w:t xml:space="preserve"> ЮЛДЫБАЙ  АУЫЛ СОВЕТЫ АУЫЛ БИЛ</w:t>
            </w:r>
            <w:r>
              <w:rPr>
                <w:rFonts w:ascii="Rom Bsh" w:hAnsi="Rom Bsh" w:cs="Rom Bsh"/>
                <w:lang w:val="ba-RU" w:eastAsia="en-US"/>
              </w:rPr>
              <w:t>Ә</w:t>
            </w:r>
            <w:r>
              <w:rPr>
                <w:rFonts w:ascii="Rom Bsh" w:hAnsi="Rom Bsh" w:cs="Rom Bsh"/>
                <w:lang w:eastAsia="en-US"/>
              </w:rPr>
              <w:t>М</w:t>
            </w:r>
            <w:r>
              <w:rPr>
                <w:rFonts w:ascii="Rom Bsh" w:hAnsi="Rom Bsh" w:cs="Rom Bsh"/>
                <w:lang w:val="ba-RU" w:eastAsia="en-US"/>
              </w:rPr>
              <w:t>ӘҺ</w:t>
            </w:r>
            <w:r>
              <w:rPr>
                <w:rFonts w:ascii="Rom Bsh" w:hAnsi="Rom Bsh" w:cs="Rom Bsh"/>
                <w:lang w:eastAsia="en-US"/>
              </w:rPr>
              <w:t>Е ХАКИМИ</w:t>
            </w:r>
            <w:r>
              <w:rPr>
                <w:rFonts w:ascii="Rom Bsh" w:hAnsi="Rom Bsh" w:cs="Rom Bsh"/>
                <w:lang w:val="ba-RU" w:eastAsia="en-US"/>
              </w:rPr>
              <w:t>Ә</w:t>
            </w:r>
            <w:r w:rsidR="00783A46" w:rsidRPr="0046048F">
              <w:rPr>
                <w:rFonts w:ascii="Rom Bsh" w:hAnsi="Rom Bsh" w:cs="Rom Bsh"/>
                <w:lang w:eastAsia="en-US"/>
              </w:rPr>
              <w:t>ТЕ</w:t>
            </w:r>
          </w:p>
        </w:tc>
        <w:tc>
          <w:tcPr>
            <w:tcW w:w="1454" w:type="dxa"/>
            <w:vMerge w:val="restart"/>
            <w:tcBorders>
              <w:top w:val="nil"/>
              <w:left w:val="nil"/>
              <w:bottom w:val="thinThickSmallGap" w:sz="24" w:space="0" w:color="auto"/>
              <w:right w:val="nil"/>
            </w:tcBorders>
            <w:hideMark/>
          </w:tcPr>
          <w:p w:rsidR="00783A46" w:rsidRPr="0046048F" w:rsidRDefault="00783A46" w:rsidP="00783A46">
            <w:pPr>
              <w:jc w:val="center"/>
              <w:rPr>
                <w:rFonts w:ascii="Rom Bsh" w:hAnsi="Rom Bsh"/>
                <w:lang w:eastAsia="en-US"/>
              </w:rPr>
            </w:pPr>
            <w:r w:rsidRPr="0046048F">
              <w:rPr>
                <w:rFonts w:ascii="Rom Bsh" w:hAnsi="Rom Bsh"/>
                <w:noProof/>
              </w:rPr>
              <w:drawing>
                <wp:inline distT="0" distB="0" distL="0" distR="0">
                  <wp:extent cx="762000" cy="981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62000" cy="981075"/>
                          </a:xfrm>
                          <a:prstGeom prst="rect">
                            <a:avLst/>
                          </a:prstGeom>
                          <a:noFill/>
                          <a:ln w="9525">
                            <a:noFill/>
                            <a:miter lim="800000"/>
                            <a:headEnd/>
                            <a:tailEnd/>
                          </a:ln>
                        </pic:spPr>
                      </pic:pic>
                    </a:graphicData>
                  </a:graphic>
                </wp:inline>
              </w:drawing>
            </w:r>
          </w:p>
        </w:tc>
        <w:tc>
          <w:tcPr>
            <w:tcW w:w="4117" w:type="dxa"/>
            <w:tcBorders>
              <w:top w:val="nil"/>
              <w:left w:val="nil"/>
              <w:bottom w:val="single" w:sz="4" w:space="0" w:color="auto"/>
              <w:right w:val="nil"/>
            </w:tcBorders>
            <w:hideMark/>
          </w:tcPr>
          <w:p w:rsidR="00783A46" w:rsidRPr="0046048F" w:rsidRDefault="00783A46" w:rsidP="00783A46">
            <w:pPr>
              <w:keepNext/>
              <w:outlineLvl w:val="0"/>
              <w:rPr>
                <w:rFonts w:ascii="Rom Bsh" w:hAnsi="Rom Bsh" w:cs="Rom Bsh"/>
                <w:lang w:eastAsia="en-US"/>
              </w:rPr>
            </w:pPr>
            <w:r w:rsidRPr="0046048F">
              <w:rPr>
                <w:rFonts w:ascii="Rom Bsh" w:hAnsi="Rom Bsh" w:cs="Rom Bsh"/>
                <w:lang w:eastAsia="en-US"/>
              </w:rPr>
              <w:t xml:space="preserve">     АДМИНИСТРАЦИЯ</w:t>
            </w:r>
          </w:p>
          <w:p w:rsidR="00783A46" w:rsidRPr="0046048F" w:rsidRDefault="00783A46" w:rsidP="00783A46">
            <w:pPr>
              <w:keepNext/>
              <w:ind w:left="317"/>
              <w:outlineLvl w:val="0"/>
              <w:rPr>
                <w:rFonts w:ascii="Rom Bsh" w:hAnsi="Rom Bsh" w:cs="Rom Bsh"/>
                <w:lang w:eastAsia="en-US"/>
              </w:rPr>
            </w:pPr>
            <w:r w:rsidRPr="0046048F">
              <w:rPr>
                <w:rFonts w:ascii="Rom Bsh" w:hAnsi="Rom Bsh" w:cs="Rom Bsh"/>
                <w:lang w:eastAsia="en-US"/>
              </w:rPr>
              <w:t xml:space="preserve">СЕЛЬСКОГО ПОСЕЛЕНИЯ ЮЛДЫБАЕВСКИЙ  СЕЛЬСОВЕТ МУНИЦИПАЛЬНОГО РАЙОНА </w:t>
            </w:r>
            <w:r w:rsidRPr="0046048F">
              <w:rPr>
                <w:rFonts w:ascii="Rom Bsh" w:hAnsi="Rom Bsh" w:cs="Bash Times New Rozaliya"/>
                <w:lang w:eastAsia="en-US"/>
              </w:rPr>
              <w:t>КУГАРЧИНСКИЙ РАЙОН РЕСПУБЛИКИ  БАШКОРТОСТАН</w:t>
            </w:r>
          </w:p>
        </w:tc>
      </w:tr>
      <w:tr w:rsidR="00783A46" w:rsidTr="00783A46">
        <w:trPr>
          <w:cantSplit/>
          <w:trHeight w:val="439"/>
        </w:trPr>
        <w:tc>
          <w:tcPr>
            <w:tcW w:w="4179" w:type="dxa"/>
            <w:tcBorders>
              <w:top w:val="single" w:sz="4" w:space="0" w:color="auto"/>
              <w:left w:val="nil"/>
              <w:bottom w:val="thinThickSmallGap" w:sz="24" w:space="0" w:color="auto"/>
              <w:right w:val="nil"/>
            </w:tcBorders>
            <w:vAlign w:val="bottom"/>
            <w:hideMark/>
          </w:tcPr>
          <w:p w:rsidR="00783A46" w:rsidRPr="0046048F" w:rsidRDefault="00783A46" w:rsidP="00783A46">
            <w:pPr>
              <w:spacing w:line="216" w:lineRule="auto"/>
              <w:jc w:val="center"/>
              <w:rPr>
                <w:rFonts w:ascii="Rom Bsh" w:hAnsi="Rom Bsh"/>
                <w:lang w:eastAsia="en-US"/>
              </w:rPr>
            </w:pPr>
            <w:r w:rsidRPr="0046048F">
              <w:rPr>
                <w:rFonts w:ascii="Rom Bsh" w:hAnsi="Rom Bsh"/>
                <w:lang w:eastAsia="en-US"/>
              </w:rPr>
              <w:t>453340, Яны Хвалын утары,</w:t>
            </w:r>
          </w:p>
          <w:p w:rsidR="00783A46" w:rsidRPr="0046048F" w:rsidRDefault="00783A46" w:rsidP="00783A46">
            <w:pPr>
              <w:spacing w:line="216" w:lineRule="auto"/>
              <w:jc w:val="center"/>
              <w:rPr>
                <w:rFonts w:ascii="Rom Bsh" w:hAnsi="Rom Bsh"/>
                <w:lang w:eastAsia="en-US"/>
              </w:rPr>
            </w:pPr>
            <w:r w:rsidRPr="0046048F">
              <w:rPr>
                <w:rFonts w:ascii="Rom Bsh" w:hAnsi="Rom Bsh"/>
                <w:lang w:eastAsia="en-US"/>
              </w:rPr>
              <w:t xml:space="preserve">      Оло Эйек урамы,</w:t>
            </w:r>
            <w:r w:rsidRPr="0046048F">
              <w:rPr>
                <w:rFonts w:ascii="Rom Bsh" w:hAnsi="Rom Bsh" w:cs="Footlight MT Light"/>
                <w:lang w:eastAsia="en-US"/>
              </w:rPr>
              <w:t>16</w:t>
            </w:r>
          </w:p>
        </w:tc>
        <w:tc>
          <w:tcPr>
            <w:tcW w:w="1454" w:type="dxa"/>
            <w:vMerge/>
            <w:tcBorders>
              <w:top w:val="nil"/>
              <w:left w:val="nil"/>
              <w:bottom w:val="thinThickSmallGap" w:sz="24" w:space="0" w:color="auto"/>
              <w:right w:val="nil"/>
            </w:tcBorders>
            <w:vAlign w:val="center"/>
            <w:hideMark/>
          </w:tcPr>
          <w:p w:rsidR="00783A46" w:rsidRPr="0046048F" w:rsidRDefault="00783A46" w:rsidP="00783A46">
            <w:pPr>
              <w:rPr>
                <w:rFonts w:ascii="Rom Bsh" w:hAnsi="Rom Bsh"/>
                <w:lang w:eastAsia="en-US"/>
              </w:rPr>
            </w:pPr>
          </w:p>
        </w:tc>
        <w:tc>
          <w:tcPr>
            <w:tcW w:w="4117" w:type="dxa"/>
            <w:tcBorders>
              <w:top w:val="single" w:sz="4" w:space="0" w:color="auto"/>
              <w:left w:val="nil"/>
              <w:bottom w:val="thinThickSmallGap" w:sz="24" w:space="0" w:color="auto"/>
              <w:right w:val="nil"/>
            </w:tcBorders>
            <w:hideMark/>
          </w:tcPr>
          <w:p w:rsidR="00783A46" w:rsidRPr="0046048F" w:rsidRDefault="00783A46" w:rsidP="00783A46">
            <w:pPr>
              <w:keepNext/>
              <w:spacing w:line="216" w:lineRule="auto"/>
              <w:jc w:val="center"/>
              <w:outlineLvl w:val="1"/>
              <w:rPr>
                <w:rFonts w:ascii="Rom Bsh" w:hAnsi="Rom Bsh" w:cs="Rom Bsh"/>
                <w:lang w:eastAsia="en-US"/>
              </w:rPr>
            </w:pPr>
            <w:r w:rsidRPr="0046048F">
              <w:rPr>
                <w:rFonts w:ascii="Rom Bsh" w:hAnsi="Rom Bsh"/>
                <w:lang w:eastAsia="en-US"/>
              </w:rPr>
              <w:t>453340</w:t>
            </w:r>
            <w:r w:rsidRPr="0046048F">
              <w:rPr>
                <w:rFonts w:ascii="Rom Bsh" w:hAnsi="Rom Bsh" w:cs="Rom Bsh"/>
                <w:lang w:eastAsia="en-US"/>
              </w:rPr>
              <w:t>, х.Новохвалынский,</w:t>
            </w:r>
          </w:p>
          <w:p w:rsidR="00783A46" w:rsidRPr="0046048F" w:rsidRDefault="00783A46" w:rsidP="00783A46">
            <w:pPr>
              <w:keepNext/>
              <w:spacing w:line="216" w:lineRule="auto"/>
              <w:outlineLvl w:val="1"/>
              <w:rPr>
                <w:rFonts w:ascii="Rom Bsh" w:hAnsi="Rom Bsh"/>
                <w:lang w:eastAsia="en-US"/>
              </w:rPr>
            </w:pPr>
            <w:r w:rsidRPr="0046048F">
              <w:rPr>
                <w:rFonts w:ascii="Rom Bsh" w:hAnsi="Rom Bsh" w:cs="Rom Bsh"/>
                <w:lang w:eastAsia="en-US"/>
              </w:rPr>
              <w:t xml:space="preserve">       ул.Большой Ик,</w:t>
            </w:r>
            <w:r w:rsidRPr="0046048F">
              <w:rPr>
                <w:rFonts w:ascii="Rom Bsh" w:hAnsi="Rom Bsh" w:cs="Footlight MT Light"/>
                <w:lang w:eastAsia="en-US"/>
              </w:rPr>
              <w:t>16</w:t>
            </w:r>
          </w:p>
        </w:tc>
      </w:tr>
    </w:tbl>
    <w:p w:rsidR="00783A46" w:rsidRDefault="00783A46" w:rsidP="00783A46">
      <w:pPr>
        <w:rPr>
          <w:b/>
        </w:rPr>
      </w:pPr>
      <w:r>
        <w:t xml:space="preserve">                  </w:t>
      </w:r>
      <w:r>
        <w:rPr>
          <w:b/>
          <w:lang w:val="ba-RU"/>
        </w:rPr>
        <w:t xml:space="preserve"> Ҡ</w:t>
      </w:r>
      <w:r w:rsidRPr="00715B51">
        <w:rPr>
          <w:rFonts w:ascii="Rom Bsh" w:hAnsi="Rom Bsh"/>
          <w:b/>
        </w:rPr>
        <w:t xml:space="preserve">АРАР     </w:t>
      </w:r>
      <w:r w:rsidRPr="00715B51">
        <w:rPr>
          <w:b/>
        </w:rPr>
        <w:t xml:space="preserve">                </w:t>
      </w:r>
      <w:r>
        <w:rPr>
          <w:b/>
          <w:lang w:val="ba-RU"/>
        </w:rPr>
        <w:t xml:space="preserve">         </w:t>
      </w:r>
      <w:r w:rsidRPr="00715B51">
        <w:rPr>
          <w:b/>
        </w:rPr>
        <w:t xml:space="preserve">№ </w:t>
      </w:r>
      <w:r>
        <w:rPr>
          <w:b/>
        </w:rPr>
        <w:t xml:space="preserve">10                   </w:t>
      </w:r>
      <w:r w:rsidRPr="00715B51">
        <w:rPr>
          <w:b/>
        </w:rPr>
        <w:t>ПОСТАНОВЛЕНИЕ</w:t>
      </w:r>
    </w:p>
    <w:p w:rsidR="00783A46" w:rsidRPr="00AE62B6" w:rsidRDefault="00783A46" w:rsidP="00783A46">
      <w:pPr>
        <w:jc w:val="center"/>
        <w:rPr>
          <w:b/>
        </w:rPr>
      </w:pPr>
      <w:r>
        <w:t>03 июнь</w:t>
      </w:r>
      <w:r w:rsidRPr="00AE62B6">
        <w:t xml:space="preserve"> 201</w:t>
      </w:r>
      <w:r w:rsidRPr="00AE62B6">
        <w:rPr>
          <w:lang w:val="ba-RU"/>
        </w:rPr>
        <w:t>9</w:t>
      </w:r>
      <w:r w:rsidRPr="00AE62B6">
        <w:t xml:space="preserve"> йыл                             </w:t>
      </w:r>
      <w:r>
        <w:t xml:space="preserve">                    03 июня</w:t>
      </w:r>
      <w:r w:rsidRPr="00AE62B6">
        <w:t xml:space="preserve"> 2019 года</w:t>
      </w:r>
    </w:p>
    <w:p w:rsidR="00783A46" w:rsidRDefault="00783A46" w:rsidP="004D249D">
      <w:pPr>
        <w:widowControl w:val="0"/>
        <w:autoSpaceDE w:val="0"/>
        <w:autoSpaceDN w:val="0"/>
        <w:adjustRightInd w:val="0"/>
        <w:jc w:val="center"/>
        <w:rPr>
          <w:b/>
        </w:rPr>
      </w:pPr>
      <w:r>
        <w:rPr>
          <w:b/>
        </w:rPr>
        <w:t xml:space="preserve"> </w:t>
      </w:r>
    </w:p>
    <w:p w:rsidR="004D249D" w:rsidRDefault="004D249D" w:rsidP="004D249D">
      <w:pPr>
        <w:widowControl w:val="0"/>
        <w:autoSpaceDE w:val="0"/>
        <w:autoSpaceDN w:val="0"/>
        <w:adjustRightInd w:val="0"/>
        <w:jc w:val="center"/>
        <w:rPr>
          <w:b/>
          <w:bCs/>
        </w:rPr>
      </w:pPr>
      <w:r>
        <w:rPr>
          <w:b/>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4D249D" w:rsidRDefault="00783A46" w:rsidP="004D249D">
      <w:pPr>
        <w:widowControl w:val="0"/>
        <w:autoSpaceDE w:val="0"/>
        <w:autoSpaceDN w:val="0"/>
        <w:adjustRightInd w:val="0"/>
        <w:jc w:val="center"/>
        <w:rPr>
          <w:b/>
        </w:rPr>
      </w:pPr>
      <w:r>
        <w:rPr>
          <w:b/>
          <w:bCs/>
        </w:rPr>
        <w:t>в сельском поселении Юлдыбаевский</w:t>
      </w:r>
      <w:r w:rsidR="004D249D">
        <w:rPr>
          <w:b/>
          <w:bCs/>
        </w:rPr>
        <w:t xml:space="preserve"> сельсовет муниципального района Кугарчинский район  Республики Башкортостан</w:t>
      </w:r>
    </w:p>
    <w:p w:rsidR="004D249D" w:rsidRDefault="004D249D" w:rsidP="004D249D">
      <w:pPr>
        <w:pStyle w:val="a8"/>
        <w:ind w:left="0"/>
        <w:jc w:val="center"/>
        <w:rPr>
          <w:b/>
          <w:sz w:val="28"/>
          <w:szCs w:val="28"/>
        </w:rPr>
      </w:pPr>
    </w:p>
    <w:p w:rsidR="004D249D" w:rsidRDefault="004D249D" w:rsidP="004D249D">
      <w:pPr>
        <w:tabs>
          <w:tab w:val="left" w:pos="2835"/>
        </w:tabs>
        <w:autoSpaceDE w:val="0"/>
        <w:autoSpaceDN w:val="0"/>
        <w:adjustRightInd w:val="0"/>
        <w:ind w:firstLine="709"/>
        <w:jc w:val="both"/>
        <w:rPr>
          <w:sz w:val="16"/>
        </w:rPr>
      </w:pPr>
      <w: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783A46">
        <w:t xml:space="preserve"> сельского поселения Юлдыбаевский</w:t>
      </w:r>
      <w:r>
        <w:t xml:space="preserve"> сельсовет муниципального района Кугарчинский район Республики Башкортостан.</w:t>
      </w:r>
    </w:p>
    <w:p w:rsidR="004D249D" w:rsidRDefault="004D249D" w:rsidP="004D249D">
      <w:pPr>
        <w:pStyle w:val="a8"/>
        <w:ind w:left="283" w:firstLine="709"/>
        <w:rPr>
          <w:sz w:val="16"/>
          <w:szCs w:val="28"/>
        </w:rPr>
      </w:pPr>
    </w:p>
    <w:p w:rsidR="004D249D" w:rsidRDefault="004D249D" w:rsidP="004D249D">
      <w:pPr>
        <w:pStyle w:val="a8"/>
        <w:ind w:left="283" w:firstLine="426"/>
        <w:rPr>
          <w:sz w:val="28"/>
          <w:szCs w:val="28"/>
        </w:rPr>
      </w:pPr>
      <w:r>
        <w:rPr>
          <w:sz w:val="28"/>
          <w:szCs w:val="28"/>
        </w:rPr>
        <w:t>ПОСТАНОВЛЯЕТ:</w:t>
      </w:r>
    </w:p>
    <w:p w:rsidR="004D249D" w:rsidRDefault="004D249D" w:rsidP="004D249D">
      <w:pPr>
        <w:widowControl w:val="0"/>
        <w:tabs>
          <w:tab w:val="left" w:pos="567"/>
        </w:tabs>
        <w:ind w:firstLine="709"/>
        <w:jc w:val="both"/>
      </w:pPr>
      <w:r>
        <w:t>1.Утвердить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Pr>
          <w:bCs/>
        </w:rPr>
        <w:t>»</w:t>
      </w:r>
    </w:p>
    <w:p w:rsidR="004D249D" w:rsidRDefault="00783A46" w:rsidP="004D249D">
      <w:pPr>
        <w:widowControl w:val="0"/>
        <w:tabs>
          <w:tab w:val="left" w:pos="567"/>
        </w:tabs>
        <w:jc w:val="both"/>
        <w:rPr>
          <w:bCs/>
          <w:sz w:val="20"/>
          <w:szCs w:val="20"/>
        </w:rPr>
      </w:pPr>
      <w:r>
        <w:rPr>
          <w:bCs/>
        </w:rPr>
        <w:t>в сельском поселении Юлдыбаевский</w:t>
      </w:r>
      <w:r w:rsidR="004D249D">
        <w:rPr>
          <w:bCs/>
        </w:rPr>
        <w:t xml:space="preserve"> сельсовет муниципального района Кугарчинский район Республики Башкортостан.</w:t>
      </w:r>
    </w:p>
    <w:p w:rsidR="004D249D" w:rsidRDefault="004D249D" w:rsidP="004D249D">
      <w:pPr>
        <w:ind w:firstLine="709"/>
        <w:jc w:val="both"/>
      </w:pPr>
      <w:r>
        <w:t>2. Настоящее постановление вступает в силу на следующий день, после дня его официального опубликования на официальном сайте.</w:t>
      </w:r>
    </w:p>
    <w:p w:rsidR="004D249D" w:rsidRDefault="004D249D" w:rsidP="002711CC">
      <w:pPr>
        <w:tabs>
          <w:tab w:val="left" w:pos="989"/>
        </w:tabs>
        <w:suppressAutoHyphens/>
        <w:ind w:firstLine="709"/>
        <w:jc w:val="both"/>
        <w:rPr>
          <w:lang w:eastAsia="ar-SA"/>
        </w:rPr>
      </w:pPr>
      <w:r>
        <w:t xml:space="preserve">3. Настоящее постановление опубликовать </w:t>
      </w:r>
      <w:r w:rsidR="00DD3247" w:rsidRPr="00DD3247">
        <w:rPr>
          <w:lang w:eastAsia="ar-SA"/>
        </w:rPr>
        <w:t xml:space="preserve">на информационном стенде в здании администрации сельского поселения и разместить на официальном сайте в сети «Интернет» по адресу: </w:t>
      </w:r>
      <w:hyperlink r:id="rId8" w:history="1">
        <w:r w:rsidR="00783A46" w:rsidRPr="0046048F">
          <w:rPr>
            <w:rStyle w:val="a5"/>
          </w:rPr>
          <w:t>http://uldibai.ru/</w:t>
        </w:r>
      </w:hyperlink>
      <w:r w:rsidR="00783A46">
        <w:t>.</w:t>
      </w:r>
    </w:p>
    <w:p w:rsidR="004D249D" w:rsidRDefault="004D249D" w:rsidP="004D249D">
      <w:pPr>
        <w:autoSpaceDE w:val="0"/>
        <w:autoSpaceDN w:val="0"/>
        <w:adjustRightInd w:val="0"/>
        <w:ind w:firstLine="709"/>
        <w:jc w:val="both"/>
        <w:rPr>
          <w:sz w:val="24"/>
          <w:szCs w:val="24"/>
        </w:rPr>
      </w:pPr>
      <w:r>
        <w:t>4. Контроль за исполнением настоящ</w:t>
      </w:r>
      <w:r w:rsidR="00DD3247">
        <w:t xml:space="preserve">его постановления </w:t>
      </w:r>
      <w:r w:rsidR="00783A46">
        <w:t>оставляю за собой.</w:t>
      </w:r>
    </w:p>
    <w:p w:rsidR="004D249D" w:rsidRDefault="004D249D" w:rsidP="004D249D">
      <w:pPr>
        <w:autoSpaceDE w:val="0"/>
        <w:autoSpaceDN w:val="0"/>
        <w:adjustRightInd w:val="0"/>
        <w:ind w:firstLine="709"/>
        <w:jc w:val="both"/>
      </w:pPr>
    </w:p>
    <w:p w:rsidR="00783A46" w:rsidRDefault="00783A46" w:rsidP="00783A46">
      <w:r>
        <w:t xml:space="preserve"> И.о. главы</w:t>
      </w:r>
      <w:r w:rsidR="00DD3247">
        <w:t xml:space="preserve"> сельского поселения:                          </w:t>
      </w:r>
      <w:r>
        <w:t xml:space="preserve">                </w:t>
      </w:r>
      <w:r w:rsidR="00DD3247">
        <w:t xml:space="preserve"> </w:t>
      </w:r>
      <w:r>
        <w:t>Р.Р.Казбаков</w:t>
      </w:r>
      <w:r w:rsidR="004D249D">
        <w:t xml:space="preserve"> </w:t>
      </w:r>
    </w:p>
    <w:p w:rsidR="004D249D" w:rsidRPr="00DD3247" w:rsidRDefault="00783A46" w:rsidP="00783A46">
      <w:r>
        <w:lastRenderedPageBreak/>
        <w:t xml:space="preserve">                                                                                                                 </w:t>
      </w:r>
      <w:r w:rsidR="004D249D">
        <w:rPr>
          <w:b/>
        </w:rPr>
        <w:t>Утвержден</w:t>
      </w:r>
    </w:p>
    <w:p w:rsidR="004D249D" w:rsidRDefault="004D249D" w:rsidP="004D249D">
      <w:pPr>
        <w:widowControl w:val="0"/>
        <w:autoSpaceDE w:val="0"/>
        <w:autoSpaceDN w:val="0"/>
        <w:adjustRightInd w:val="0"/>
        <w:ind w:firstLine="851"/>
        <w:jc w:val="right"/>
        <w:rPr>
          <w:b/>
        </w:rPr>
      </w:pPr>
      <w:r>
        <w:rPr>
          <w:b/>
        </w:rPr>
        <w:t>постановлением Администрации</w:t>
      </w:r>
    </w:p>
    <w:p w:rsidR="004D249D" w:rsidRDefault="00DD3247" w:rsidP="004D249D">
      <w:pPr>
        <w:widowControl w:val="0"/>
        <w:autoSpaceDE w:val="0"/>
        <w:autoSpaceDN w:val="0"/>
        <w:adjustRightInd w:val="0"/>
        <w:ind w:firstLine="851"/>
        <w:jc w:val="right"/>
        <w:rPr>
          <w:b/>
        </w:rPr>
      </w:pPr>
      <w:r>
        <w:rPr>
          <w:b/>
        </w:rPr>
        <w:t>сельского поселения Иртюбякский сельсовет</w:t>
      </w:r>
      <w:r w:rsidR="004D249D">
        <w:rPr>
          <w:b/>
        </w:rPr>
        <w:t xml:space="preserve"> </w:t>
      </w:r>
    </w:p>
    <w:p w:rsidR="004D249D" w:rsidRDefault="00783A46" w:rsidP="004D249D">
      <w:pPr>
        <w:widowControl w:val="0"/>
        <w:autoSpaceDE w:val="0"/>
        <w:autoSpaceDN w:val="0"/>
        <w:adjustRightInd w:val="0"/>
        <w:ind w:firstLine="851"/>
        <w:jc w:val="right"/>
        <w:rPr>
          <w:b/>
        </w:rPr>
      </w:pPr>
      <w:r>
        <w:rPr>
          <w:b/>
        </w:rPr>
        <w:t>от 03 июня 2019 года №10</w:t>
      </w:r>
    </w:p>
    <w:p w:rsidR="004D249D" w:rsidRDefault="004D249D" w:rsidP="004D249D">
      <w:pPr>
        <w:widowControl w:val="0"/>
        <w:tabs>
          <w:tab w:val="left" w:pos="567"/>
        </w:tabs>
        <w:rPr>
          <w:b/>
        </w:rPr>
      </w:pPr>
    </w:p>
    <w:p w:rsidR="004D249D" w:rsidRDefault="004D249D" w:rsidP="004D249D">
      <w:pPr>
        <w:autoSpaceDE w:val="0"/>
        <w:autoSpaceDN w:val="0"/>
        <w:adjustRightInd w:val="0"/>
        <w:jc w:val="center"/>
        <w:rPr>
          <w:b/>
        </w:rPr>
      </w:pPr>
      <w:r>
        <w:rPr>
          <w:b/>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p>
    <w:p w:rsidR="004D249D" w:rsidRDefault="004D249D" w:rsidP="004D249D">
      <w:pPr>
        <w:widowControl w:val="0"/>
        <w:tabs>
          <w:tab w:val="left" w:pos="567"/>
        </w:tabs>
        <w:ind w:firstLine="709"/>
        <w:jc w:val="center"/>
        <w:rPr>
          <w:b/>
        </w:rPr>
      </w:pPr>
    </w:p>
    <w:p w:rsidR="004D249D" w:rsidRDefault="004D249D" w:rsidP="004D249D">
      <w:pPr>
        <w:widowControl w:val="0"/>
        <w:tabs>
          <w:tab w:val="left" w:pos="567"/>
        </w:tabs>
        <w:ind w:firstLine="709"/>
        <w:jc w:val="center"/>
        <w:rPr>
          <w:b/>
          <w:bCs/>
        </w:rPr>
      </w:pPr>
      <w:r>
        <w:rPr>
          <w:b/>
          <w:bCs/>
        </w:rPr>
        <w:t>I. Общие положения</w:t>
      </w:r>
    </w:p>
    <w:p w:rsidR="004D249D" w:rsidRDefault="004D249D" w:rsidP="004D249D">
      <w:pPr>
        <w:widowControl w:val="0"/>
        <w:tabs>
          <w:tab w:val="left" w:pos="567"/>
        </w:tabs>
        <w:ind w:firstLine="709"/>
        <w:jc w:val="both"/>
      </w:pPr>
    </w:p>
    <w:p w:rsidR="004D249D" w:rsidRDefault="004D249D" w:rsidP="004D249D">
      <w:pPr>
        <w:widowControl w:val="0"/>
        <w:tabs>
          <w:tab w:val="left" w:pos="567"/>
        </w:tabs>
        <w:ind w:firstLine="709"/>
        <w:jc w:val="center"/>
        <w:rPr>
          <w:b/>
          <w:bCs/>
        </w:rPr>
      </w:pPr>
      <w:r>
        <w:rPr>
          <w:b/>
          <w:bCs/>
        </w:rPr>
        <w:t>Предмет регулирования Административного регламента</w:t>
      </w:r>
    </w:p>
    <w:p w:rsidR="004D249D" w:rsidRDefault="004D249D" w:rsidP="004D249D">
      <w:pPr>
        <w:autoSpaceDE w:val="0"/>
        <w:autoSpaceDN w:val="0"/>
        <w:adjustRightInd w:val="0"/>
        <w:ind w:firstLine="709"/>
        <w:jc w:val="both"/>
        <w:rPr>
          <w:sz w:val="20"/>
          <w:szCs w:val="20"/>
        </w:rPr>
      </w:pPr>
      <w:r>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eastAsia="Calibri"/>
          <w:lang w:eastAsia="en-US"/>
        </w:rPr>
        <w:t xml:space="preserve"> </w:t>
      </w:r>
      <w:r>
        <w:t xml:space="preserve">при осуществлении полномочий  по предоставлению порубочного билета и (или) разрешения на пересадку деревьев и кустарников в </w:t>
      </w:r>
      <w:r w:rsidR="00783A46">
        <w:t>сельском поселении Юлдыбаевский</w:t>
      </w:r>
      <w:r w:rsidR="00FC52A3">
        <w:t xml:space="preserve"> сельсовет </w:t>
      </w:r>
      <w:r>
        <w:rPr>
          <w:bCs/>
          <w:sz w:val="20"/>
          <w:szCs w:val="20"/>
        </w:rPr>
        <w:t>.</w:t>
      </w:r>
      <w:r>
        <w:rPr>
          <w:sz w:val="20"/>
          <w:szCs w:val="20"/>
        </w:rPr>
        <w:t xml:space="preserve"> </w:t>
      </w:r>
    </w:p>
    <w:p w:rsidR="004D249D" w:rsidRDefault="004D249D" w:rsidP="004D249D">
      <w:pPr>
        <w:widowControl w:val="0"/>
        <w:tabs>
          <w:tab w:val="left" w:pos="567"/>
        </w:tabs>
        <w:ind w:firstLine="709"/>
        <w:jc w:val="both"/>
      </w:pPr>
    </w:p>
    <w:p w:rsidR="004D249D" w:rsidRDefault="004D249D" w:rsidP="004D249D">
      <w:pPr>
        <w:widowControl w:val="0"/>
        <w:tabs>
          <w:tab w:val="left" w:pos="567"/>
        </w:tabs>
        <w:ind w:firstLine="709"/>
        <w:jc w:val="center"/>
        <w:rPr>
          <w:b/>
          <w:bCs/>
        </w:rPr>
      </w:pPr>
      <w:r>
        <w:rPr>
          <w:b/>
          <w:bCs/>
        </w:rPr>
        <w:t>Круг заявителей</w:t>
      </w:r>
    </w:p>
    <w:p w:rsidR="004D249D" w:rsidRDefault="004D249D" w:rsidP="004D249D">
      <w:pPr>
        <w:autoSpaceDE w:val="0"/>
        <w:autoSpaceDN w:val="0"/>
        <w:adjustRightInd w:val="0"/>
        <w:ind w:firstLine="709"/>
        <w:jc w:val="both"/>
      </w:pPr>
      <w:r>
        <w:t xml:space="preserve">1.2. Заявителями муниципальной услуги являются физические лица, юридические лица (далее - Заявитель). </w:t>
      </w:r>
    </w:p>
    <w:p w:rsidR="004D249D" w:rsidRDefault="004D249D" w:rsidP="004D249D">
      <w:pPr>
        <w:widowControl w:val="0"/>
        <w:tabs>
          <w:tab w:val="left" w:pos="567"/>
        </w:tabs>
        <w:ind w:firstLine="709"/>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D249D" w:rsidRDefault="004D249D" w:rsidP="004D249D">
      <w:pPr>
        <w:widowControl w:val="0"/>
        <w:tabs>
          <w:tab w:val="left" w:pos="567"/>
        </w:tabs>
        <w:ind w:firstLine="709"/>
        <w:jc w:val="both"/>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Требования к порядку информирования о предоставлении муниципальной услуги</w:t>
      </w:r>
    </w:p>
    <w:p w:rsidR="004D249D" w:rsidRDefault="004D249D" w:rsidP="004D249D">
      <w:pPr>
        <w:autoSpaceDE w:val="0"/>
        <w:autoSpaceDN w:val="0"/>
        <w:adjustRightInd w:val="0"/>
        <w:ind w:firstLine="709"/>
        <w:jc w:val="both"/>
        <w:rPr>
          <w:rFonts w:eastAsia="Calibri"/>
          <w:bCs/>
          <w:lang w:eastAsia="en-US"/>
        </w:rPr>
      </w:pPr>
      <w:r>
        <w:rPr>
          <w:rFonts w:eastAsia="Calibri"/>
          <w:lang w:eastAsia="en-US"/>
        </w:rPr>
        <w:t>1.4. С</w:t>
      </w:r>
      <w:r>
        <w:rPr>
          <w:rFonts w:eastAsia="Calibri"/>
          <w:bCs/>
          <w:lang w:eastAsia="en-US"/>
        </w:rPr>
        <w:t>правочная информация:</w:t>
      </w:r>
    </w:p>
    <w:p w:rsidR="002711CC" w:rsidRDefault="004D249D" w:rsidP="004D249D">
      <w:pPr>
        <w:autoSpaceDE w:val="0"/>
        <w:autoSpaceDN w:val="0"/>
        <w:adjustRightInd w:val="0"/>
        <w:ind w:firstLine="709"/>
        <w:jc w:val="both"/>
        <w:rPr>
          <w:rFonts w:eastAsia="Calibri"/>
          <w:lang w:eastAsia="en-US"/>
        </w:rPr>
      </w:pPr>
      <w:r>
        <w:rPr>
          <w:rFonts w:eastAsia="Calibri"/>
          <w:lang w:eastAsia="en-US"/>
        </w:rPr>
        <w:t xml:space="preserve">о месте нахождения </w:t>
      </w:r>
      <w:r w:rsidR="002711CC">
        <w:rPr>
          <w:rFonts w:eastAsia="Calibri"/>
          <w:lang w:eastAsia="en-US"/>
        </w:rPr>
        <w:t>органа: Республика Башкортостан, Кугарчин</w:t>
      </w:r>
      <w:r w:rsidR="00783A46">
        <w:rPr>
          <w:rFonts w:eastAsia="Calibri"/>
          <w:lang w:eastAsia="en-US"/>
        </w:rPr>
        <w:t>ский район, х. Новохвалынский, ул. Большой Ик</w:t>
      </w:r>
      <w:r w:rsidR="002711CC">
        <w:rPr>
          <w:rFonts w:eastAsia="Calibri"/>
          <w:lang w:eastAsia="en-US"/>
        </w:rPr>
        <w:t>,</w:t>
      </w:r>
      <w:r w:rsidR="00783A46">
        <w:rPr>
          <w:rFonts w:eastAsia="Calibri"/>
          <w:lang w:eastAsia="en-US"/>
        </w:rPr>
        <w:t xml:space="preserve"> д.1</w:t>
      </w:r>
      <w:r w:rsidR="002711CC">
        <w:rPr>
          <w:rFonts w:eastAsia="Calibri"/>
          <w:lang w:eastAsia="en-US"/>
        </w:rPr>
        <w:t>6</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 графике работы Администрации </w:t>
      </w:r>
      <w:r w:rsidR="00783A46">
        <w:rPr>
          <w:rFonts w:eastAsia="Calibri"/>
          <w:lang w:eastAsia="en-US"/>
        </w:rPr>
        <w:t>сельского поселения Юлдыбаевский</w:t>
      </w:r>
      <w:r w:rsidR="00DD3247">
        <w:rPr>
          <w:rFonts w:eastAsia="Calibri"/>
          <w:lang w:eastAsia="en-US"/>
        </w:rPr>
        <w:t xml:space="preserve"> сельсовет</w:t>
      </w:r>
      <w:r>
        <w:rPr>
          <w:rFonts w:eastAsia="Calibri"/>
          <w:lang w:eastAsia="en-US"/>
        </w:rPr>
        <w:t>,</w:t>
      </w:r>
      <w:r w:rsidR="00DD3247">
        <w:rPr>
          <w:rFonts w:eastAsia="Calibri"/>
          <w:lang w:eastAsia="en-US"/>
        </w:rPr>
        <w:t xml:space="preserve"> </w:t>
      </w:r>
      <w:r>
        <w:rPr>
          <w:rFonts w:eastAsia="Calibri"/>
          <w:lang w:eastAsia="en-US"/>
        </w:rPr>
        <w:t>предоставляющего муниципальную услугу, (далее – Администрация</w:t>
      </w:r>
      <w:r w:rsidR="00056456">
        <w:rPr>
          <w:rFonts w:eastAsia="Calibri"/>
          <w:lang w:eastAsia="en-US"/>
        </w:rPr>
        <w:t>)</w:t>
      </w:r>
      <w:r>
        <w:rPr>
          <w:rFonts w:eastAsia="Calibri"/>
          <w:lang w:eastAsia="en-US"/>
        </w:rPr>
        <w:t xml:space="preserve">, </w:t>
      </w:r>
      <w:r w:rsidR="00056456">
        <w:rPr>
          <w:rFonts w:eastAsia="Calibri"/>
          <w:lang w:eastAsia="en-US"/>
        </w:rPr>
        <w:t>пр</w:t>
      </w:r>
      <w:r>
        <w:rPr>
          <w:rFonts w:eastAsia="Calibri"/>
          <w:lang w:eastAsia="en-US"/>
        </w:rPr>
        <w:t xml:space="preserve">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tbl>
      <w:tblPr>
        <w:tblW w:w="0" w:type="auto"/>
        <w:tblInd w:w="1008" w:type="dxa"/>
        <w:tblLayout w:type="fixed"/>
        <w:tblLook w:val="00A0"/>
      </w:tblPr>
      <w:tblGrid>
        <w:gridCol w:w="3600"/>
        <w:gridCol w:w="2700"/>
      </w:tblGrid>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t>Понедельник</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 w:val="left" w:pos="1080"/>
              </w:tabs>
              <w:snapToGrid w:val="0"/>
              <w:ind w:firstLine="840"/>
              <w:jc w:val="center"/>
            </w:pPr>
            <w:r>
              <w:t>09.00</w:t>
            </w:r>
            <w:r w:rsidRPr="00DA62CC">
              <w:t xml:space="preserve"> – 17.00</w:t>
            </w:r>
            <w:r>
              <w:t xml:space="preserve"> обед с 13.00- 14.00</w:t>
            </w:r>
          </w:p>
        </w:tc>
      </w:tr>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t>Вторник</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s>
              <w:snapToGrid w:val="0"/>
              <w:ind w:firstLine="840"/>
              <w:jc w:val="center"/>
            </w:pPr>
            <w:r>
              <w:t>09.00</w:t>
            </w:r>
            <w:r w:rsidRPr="00DA62CC">
              <w:t xml:space="preserve"> – 17.00</w:t>
            </w:r>
            <w:r>
              <w:t xml:space="preserve"> обед с 13.00- 14.00</w:t>
            </w:r>
          </w:p>
        </w:tc>
      </w:tr>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t>Среда</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s>
              <w:snapToGrid w:val="0"/>
              <w:ind w:firstLine="840"/>
              <w:jc w:val="center"/>
            </w:pPr>
            <w:r>
              <w:t>09.00</w:t>
            </w:r>
            <w:r w:rsidRPr="00DA62CC">
              <w:t xml:space="preserve"> – 17.00</w:t>
            </w:r>
            <w:r>
              <w:t xml:space="preserve"> </w:t>
            </w:r>
            <w:r>
              <w:lastRenderedPageBreak/>
              <w:t>обед с 13.00- 14.00</w:t>
            </w:r>
          </w:p>
        </w:tc>
      </w:tr>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lastRenderedPageBreak/>
              <w:t>Четверг</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s>
              <w:snapToGrid w:val="0"/>
              <w:ind w:firstLine="840"/>
              <w:jc w:val="center"/>
            </w:pPr>
            <w:r>
              <w:t>09.00</w:t>
            </w:r>
            <w:r w:rsidRPr="00DA62CC">
              <w:t xml:space="preserve"> – 17.00</w:t>
            </w:r>
            <w:r>
              <w:t xml:space="preserve"> обед с 13.00- 14.00</w:t>
            </w:r>
          </w:p>
        </w:tc>
      </w:tr>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t>Пятница</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s>
              <w:snapToGrid w:val="0"/>
              <w:ind w:firstLine="840"/>
              <w:jc w:val="center"/>
            </w:pPr>
            <w:r>
              <w:t>09.00</w:t>
            </w:r>
            <w:r w:rsidRPr="00DA62CC">
              <w:t xml:space="preserve"> – 17.00</w:t>
            </w:r>
            <w:r>
              <w:t xml:space="preserve"> обед с 13.00- 14.00</w:t>
            </w:r>
          </w:p>
        </w:tc>
      </w:tr>
      <w:tr w:rsidR="00056456" w:rsidRPr="00DA62CC" w:rsidTr="00056456">
        <w:tc>
          <w:tcPr>
            <w:tcW w:w="3600" w:type="dxa"/>
            <w:tcBorders>
              <w:top w:val="single" w:sz="4" w:space="0" w:color="000000"/>
              <w:left w:val="single" w:sz="4" w:space="0" w:color="000000"/>
              <w:bottom w:val="single" w:sz="4" w:space="0" w:color="000000"/>
              <w:right w:val="nil"/>
            </w:tcBorders>
          </w:tcPr>
          <w:p w:rsidR="00056456" w:rsidRPr="00DA62CC" w:rsidRDefault="00056456" w:rsidP="00056456">
            <w:pPr>
              <w:tabs>
                <w:tab w:val="left" w:pos="0"/>
                <w:tab w:val="left" w:pos="1080"/>
              </w:tabs>
              <w:snapToGrid w:val="0"/>
              <w:ind w:firstLine="840"/>
            </w:pPr>
            <w:r w:rsidRPr="00DA62CC">
              <w:t>Суббота, Воскресенье</w:t>
            </w:r>
          </w:p>
        </w:tc>
        <w:tc>
          <w:tcPr>
            <w:tcW w:w="2700" w:type="dxa"/>
            <w:tcBorders>
              <w:top w:val="single" w:sz="4" w:space="0" w:color="000000"/>
              <w:left w:val="single" w:sz="4" w:space="0" w:color="000000"/>
              <w:bottom w:val="single" w:sz="4" w:space="0" w:color="000000"/>
              <w:right w:val="single" w:sz="4" w:space="0" w:color="000000"/>
            </w:tcBorders>
          </w:tcPr>
          <w:p w:rsidR="00056456" w:rsidRPr="00DA62CC" w:rsidRDefault="00056456" w:rsidP="00056456">
            <w:pPr>
              <w:tabs>
                <w:tab w:val="left" w:pos="0"/>
              </w:tabs>
              <w:snapToGrid w:val="0"/>
              <w:ind w:firstLine="840"/>
              <w:jc w:val="center"/>
            </w:pPr>
            <w:r w:rsidRPr="00DA62CC">
              <w:t>Выходной день</w:t>
            </w:r>
          </w:p>
        </w:tc>
      </w:tr>
    </w:tbl>
    <w:p w:rsidR="00056456" w:rsidRDefault="00056456"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both"/>
        <w:rPr>
          <w:rFonts w:eastAsia="Calibri"/>
          <w:lang w:eastAsia="en-US"/>
        </w:rPr>
      </w:pPr>
      <w:r>
        <w:rPr>
          <w:rFonts w:eastAsia="Calibri"/>
          <w:lang w:eastAsia="en-US"/>
        </w:rPr>
        <w:t>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w:t>
      </w:r>
      <w:r w:rsidR="00783A46">
        <w:t>(83478926100</w:t>
      </w:r>
      <w:r w:rsidR="00056456">
        <w:t>)</w:t>
      </w:r>
      <w:r w:rsidR="00056456">
        <w:rPr>
          <w:rFonts w:eastAsia="Calibri"/>
          <w:lang w:eastAsia="en-US"/>
        </w:rPr>
        <w:t xml:space="preserve"> </w:t>
      </w:r>
      <w:r>
        <w:rPr>
          <w:rFonts w:eastAsia="Calibri"/>
          <w:lang w:eastAsia="en-US"/>
        </w:rPr>
        <w:t xml:space="preserve">; </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адреса электронной почты и (или) формы обратной связи Администрации (Уполномоченного органа), предоставляющего муниципальную услугу</w:t>
      </w:r>
      <w:r w:rsidR="00056456">
        <w:rPr>
          <w:rFonts w:eastAsia="Calibri"/>
          <w:lang w:eastAsia="en-US"/>
        </w:rPr>
        <w:t xml:space="preserve"> </w:t>
      </w:r>
      <w:r w:rsidR="00056456">
        <w:t>(</w:t>
      </w:r>
      <w:hyperlink r:id="rId9" w:history="1">
        <w:r w:rsidR="00783A46" w:rsidRPr="0046048F">
          <w:rPr>
            <w:rStyle w:val="a5"/>
          </w:rPr>
          <w:t>http://uldibai.ru/</w:t>
        </w:r>
      </w:hyperlink>
      <w:r w:rsidR="00056456" w:rsidRPr="004E53C9">
        <w:t>)</w:t>
      </w:r>
      <w:r w:rsidR="00056456" w:rsidRPr="002C5B1E">
        <w:t xml:space="preserve"> </w:t>
      </w:r>
      <w:r w:rsidR="00056456" w:rsidRPr="00447993">
        <w:t xml:space="preserve"> </w:t>
      </w:r>
      <w:r w:rsidR="00056456">
        <w:rPr>
          <w:rFonts w:eastAsia="Calibri"/>
          <w:lang w:eastAsia="en-US"/>
        </w:rPr>
        <w:t xml:space="preserve"> </w:t>
      </w:r>
      <w:r>
        <w:rPr>
          <w:rFonts w:eastAsia="Calibri"/>
          <w:lang w:eastAsia="en-US"/>
        </w:rPr>
        <w:t>;</w:t>
      </w:r>
    </w:p>
    <w:p w:rsidR="004D249D" w:rsidRDefault="004D249D" w:rsidP="004D249D">
      <w:pPr>
        <w:autoSpaceDE w:val="0"/>
        <w:autoSpaceDN w:val="0"/>
        <w:adjustRightInd w:val="0"/>
        <w:jc w:val="both"/>
        <w:rPr>
          <w:rFonts w:eastAsia="Calibri"/>
          <w:lang w:eastAsia="en-US"/>
        </w:rPr>
      </w:pPr>
      <w:r>
        <w:rPr>
          <w:rFonts w:eastAsia="Calibri"/>
          <w:bCs/>
          <w:lang w:eastAsia="en-U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w:t>
      </w:r>
      <w:r>
        <w:rPr>
          <w:rFonts w:eastAsia="Calibri"/>
          <w:lang w:eastAsia="en-US"/>
        </w:rPr>
        <w:t>государственных информационных системах «Реестр государственных и муниципальных услуг (функций) Республики Башкортостан» и</w:t>
      </w:r>
      <w:r>
        <w:rPr>
          <w:rFonts w:eastAsia="Calibri"/>
          <w:bCs/>
          <w:lang w:eastAsia="en-US"/>
        </w:rPr>
        <w:t xml:space="preserve"> «</w:t>
      </w:r>
      <w:r>
        <w:rPr>
          <w:rFonts w:eastAsia="Calibri"/>
          <w:lang w:eastAsia="en-US"/>
        </w:rPr>
        <w:t>Портале государственных и муниципальных услуг (функций) Республики Башкортостан» (www.gosuslugi.bashkortostan.ru) (далее – РПГУ)</w:t>
      </w:r>
      <w:r>
        <w:rPr>
          <w:rFonts w:eastAsia="Calibri"/>
          <w:bCs/>
          <w:lang w:eastAsia="en-US"/>
        </w:rPr>
        <w:t xml:space="preserve">. </w:t>
      </w:r>
    </w:p>
    <w:p w:rsidR="004D249D" w:rsidRDefault="004D249D" w:rsidP="004D249D">
      <w:pPr>
        <w:tabs>
          <w:tab w:val="left" w:pos="7425"/>
        </w:tabs>
        <w:ind w:firstLine="709"/>
        <w:jc w:val="both"/>
        <w:rPr>
          <w:rFonts w:eastAsia="Calibri"/>
          <w:lang w:eastAsia="en-US"/>
        </w:rPr>
      </w:pPr>
      <w:r>
        <w:rPr>
          <w:rFonts w:eastAsia="Calibri"/>
          <w:lang w:eastAsia="en-US"/>
        </w:rPr>
        <w:t>1.5. Информирование о порядке предоставления муниципальной услуги осуществляется:</w:t>
      </w:r>
    </w:p>
    <w:p w:rsidR="004D249D" w:rsidRDefault="004D249D" w:rsidP="004D249D">
      <w:pPr>
        <w:widowControl w:val="0"/>
        <w:numPr>
          <w:ilvl w:val="2"/>
          <w:numId w:val="2"/>
        </w:numPr>
        <w:tabs>
          <w:tab w:val="left" w:pos="851"/>
          <w:tab w:val="left" w:pos="1134"/>
        </w:tabs>
        <w:ind w:left="0" w:firstLine="709"/>
        <w:contextualSpacing/>
        <w:jc w:val="both"/>
        <w:rPr>
          <w:rFonts w:eastAsia="Calibri"/>
          <w:color w:val="000000"/>
          <w:lang w:eastAsia="en-US"/>
        </w:rPr>
      </w:pPr>
      <w:r>
        <w:rPr>
          <w:rFonts w:eastAsia="Calibri"/>
          <w:color w:val="000000"/>
          <w:lang w:eastAsia="en-US"/>
        </w:rPr>
        <w:t xml:space="preserve">непосредственно при личном приеме заявителя в </w:t>
      </w:r>
      <w:r>
        <w:rPr>
          <w:rFonts w:eastAsia="Calibri"/>
          <w:lang w:eastAsia="en-US"/>
        </w:rPr>
        <w:t xml:space="preserve">Администрации (Уполномоченном органе) </w:t>
      </w:r>
      <w:r>
        <w:rPr>
          <w:rFonts w:eastAsia="Calibri"/>
          <w:color w:val="000000"/>
          <w:lang w:eastAsia="en-US"/>
        </w:rPr>
        <w:t xml:space="preserve">или </w:t>
      </w:r>
      <w:r>
        <w:rPr>
          <w:rFonts w:eastAsia="Calibri"/>
          <w:lang w:eastAsia="en-US"/>
        </w:rPr>
        <w:t>многофункциональном центре предоставления государственных и муниципальных услуг</w:t>
      </w:r>
      <w:r>
        <w:rPr>
          <w:rFonts w:eastAsia="Calibri"/>
          <w:color w:val="000000"/>
          <w:lang w:eastAsia="en-US"/>
        </w:rPr>
        <w:t xml:space="preserve"> (далее </w:t>
      </w:r>
      <w:r>
        <w:rPr>
          <w:rFonts w:eastAsia="Calibri"/>
          <w:lang w:eastAsia="en-US"/>
        </w:rPr>
        <w:t xml:space="preserve">– </w:t>
      </w:r>
      <w:r>
        <w:rPr>
          <w:rFonts w:eastAsia="Calibri"/>
          <w:color w:val="000000"/>
          <w:lang w:eastAsia="en-US"/>
        </w:rPr>
        <w:t>многофункциональный центр);</w:t>
      </w:r>
    </w:p>
    <w:p w:rsidR="004D249D" w:rsidRDefault="004D249D" w:rsidP="004D249D">
      <w:pPr>
        <w:widowControl w:val="0"/>
        <w:numPr>
          <w:ilvl w:val="2"/>
          <w:numId w:val="2"/>
        </w:numPr>
        <w:tabs>
          <w:tab w:val="left" w:pos="851"/>
          <w:tab w:val="left" w:pos="1134"/>
        </w:tabs>
        <w:ind w:left="0" w:firstLine="709"/>
        <w:contextualSpacing/>
        <w:jc w:val="both"/>
        <w:rPr>
          <w:rFonts w:eastAsia="Calibri"/>
          <w:color w:val="000000"/>
          <w:lang w:eastAsia="en-US"/>
        </w:rPr>
      </w:pPr>
      <w:r>
        <w:rPr>
          <w:rFonts w:eastAsia="Calibri"/>
          <w:color w:val="000000"/>
          <w:lang w:eastAsia="en-US"/>
        </w:rPr>
        <w:t>по телефону в Администрации (Уполномоченном органе) или многофункциональном центре;</w:t>
      </w:r>
    </w:p>
    <w:p w:rsidR="004D249D" w:rsidRDefault="004D249D" w:rsidP="004D249D">
      <w:pPr>
        <w:widowControl w:val="0"/>
        <w:numPr>
          <w:ilvl w:val="2"/>
          <w:numId w:val="2"/>
        </w:numPr>
        <w:tabs>
          <w:tab w:val="left" w:pos="851"/>
          <w:tab w:val="left" w:pos="1134"/>
        </w:tabs>
        <w:ind w:left="0" w:firstLine="709"/>
        <w:contextualSpacing/>
        <w:jc w:val="both"/>
        <w:rPr>
          <w:rFonts w:eastAsia="Calibri"/>
          <w:color w:val="000000"/>
          <w:lang w:eastAsia="en-US"/>
        </w:rPr>
      </w:pPr>
      <w:r>
        <w:rPr>
          <w:rFonts w:eastAsia="Calibri"/>
          <w:color w:val="000000"/>
          <w:lang w:eastAsia="en-US"/>
        </w:rPr>
        <w:t>письменно, в том числе посредством электронной почты, факсимильной связи;</w:t>
      </w:r>
    </w:p>
    <w:p w:rsidR="004D249D" w:rsidRDefault="004D249D" w:rsidP="004D249D">
      <w:pPr>
        <w:widowControl w:val="0"/>
        <w:numPr>
          <w:ilvl w:val="2"/>
          <w:numId w:val="2"/>
        </w:numPr>
        <w:tabs>
          <w:tab w:val="left" w:pos="851"/>
          <w:tab w:val="left" w:pos="1134"/>
        </w:tabs>
        <w:ind w:left="0" w:firstLine="709"/>
        <w:contextualSpacing/>
        <w:jc w:val="both"/>
        <w:rPr>
          <w:rFonts w:eastAsia="Calibri"/>
          <w:color w:val="000000"/>
          <w:lang w:eastAsia="en-US"/>
        </w:rPr>
      </w:pPr>
      <w:r>
        <w:rPr>
          <w:rFonts w:eastAsia="Calibri"/>
          <w:color w:val="000000"/>
          <w:lang w:eastAsia="en-US"/>
        </w:rPr>
        <w:t>посредством размещения в открытой и доступной форме информации:</w:t>
      </w:r>
    </w:p>
    <w:p w:rsidR="004D249D" w:rsidRDefault="004D249D" w:rsidP="004D249D">
      <w:pPr>
        <w:widowControl w:val="0"/>
        <w:tabs>
          <w:tab w:val="left" w:pos="851"/>
          <w:tab w:val="left" w:pos="1134"/>
        </w:tabs>
        <w:ind w:firstLine="709"/>
        <w:jc w:val="both"/>
        <w:rPr>
          <w:rFonts w:eastAsia="Calibri"/>
          <w:lang w:eastAsia="en-US"/>
        </w:rPr>
      </w:pPr>
      <w:r>
        <w:rPr>
          <w:rFonts w:eastAsia="Calibri"/>
          <w:lang w:eastAsia="en-US"/>
        </w:rPr>
        <w:t>на Портале государственных и муниципальных услуг (функций) Республики Башкортостан (www.gosuslugi.bashkortostan.ru) (далее – РПГУ);</w:t>
      </w:r>
    </w:p>
    <w:p w:rsidR="004D249D" w:rsidRDefault="004D249D" w:rsidP="004D249D">
      <w:pPr>
        <w:widowControl w:val="0"/>
        <w:tabs>
          <w:tab w:val="left" w:pos="851"/>
          <w:tab w:val="left" w:pos="1134"/>
        </w:tabs>
        <w:ind w:firstLine="709"/>
        <w:jc w:val="both"/>
        <w:rPr>
          <w:rFonts w:eastAsia="Calibri"/>
          <w:color w:val="000000"/>
          <w:lang w:eastAsia="en-US"/>
        </w:rPr>
      </w:pPr>
      <w:r>
        <w:rPr>
          <w:rFonts w:eastAsia="Calibri"/>
          <w:color w:val="000000"/>
          <w:lang w:eastAsia="en-US"/>
        </w:rPr>
        <w:t xml:space="preserve">на официальных сайтах Администрации (Уполномоченного органа) </w:t>
      </w:r>
      <w:r w:rsidR="00566948">
        <w:rPr>
          <w:rFonts w:eastAsia="Calibri"/>
          <w:color w:val="000000"/>
          <w:lang w:eastAsia="en-US"/>
        </w:rPr>
        <w:t>сельского поселения</w:t>
      </w:r>
      <w:r w:rsidR="00AF44CE">
        <w:rPr>
          <w:rFonts w:eastAsia="Calibri"/>
          <w:color w:val="000000"/>
          <w:lang w:eastAsia="en-US"/>
        </w:rPr>
        <w:t xml:space="preserve"> Юлдыбаевский сельсовет (</w:t>
      </w:r>
      <w:hyperlink r:id="rId10" w:history="1">
        <w:r w:rsidR="00AF44CE" w:rsidRPr="0046048F">
          <w:rPr>
            <w:rStyle w:val="a5"/>
          </w:rPr>
          <w:t>http://uldibai.ru/</w:t>
        </w:r>
      </w:hyperlink>
      <w:r w:rsidR="00056456" w:rsidRPr="004E53C9">
        <w:t>)</w:t>
      </w:r>
      <w:r>
        <w:rPr>
          <w:rFonts w:eastAsia="Calibri"/>
          <w:color w:val="000000"/>
          <w:lang w:eastAsia="en-US"/>
        </w:rPr>
        <w:t>;</w:t>
      </w:r>
    </w:p>
    <w:p w:rsidR="004D249D" w:rsidRDefault="004D249D" w:rsidP="004D249D">
      <w:pPr>
        <w:widowControl w:val="0"/>
        <w:numPr>
          <w:ilvl w:val="2"/>
          <w:numId w:val="2"/>
        </w:numPr>
        <w:tabs>
          <w:tab w:val="left" w:pos="851"/>
          <w:tab w:val="left" w:pos="1134"/>
        </w:tabs>
        <w:ind w:left="0" w:firstLine="709"/>
        <w:contextualSpacing/>
        <w:jc w:val="both"/>
        <w:rPr>
          <w:rFonts w:eastAsia="Calibri"/>
          <w:color w:val="000000"/>
          <w:lang w:eastAsia="en-US"/>
        </w:rPr>
      </w:pPr>
      <w:r>
        <w:rPr>
          <w:rFonts w:eastAsia="Calibri"/>
          <w:color w:val="000000"/>
          <w:lang w:eastAsia="en-US"/>
        </w:rPr>
        <w:t>посредством размещения информации на информационных стендах Администрации (Уполномоченного органа) или многофункционального центра.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1.6. Информирование осуществляется по вопросам, касающимся: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способов подачи заявления о предоставлении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lastRenderedPageBreak/>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справочной информации о работе Администрации (Уполномоченного органа) (структурного подразделения Администрации (Уполномоченного органа);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документов, необходимых для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порядка и сроков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D249D" w:rsidRDefault="004D249D" w:rsidP="004D249D">
      <w:pPr>
        <w:tabs>
          <w:tab w:val="left" w:pos="7425"/>
        </w:tabs>
        <w:ind w:firstLine="709"/>
        <w:jc w:val="both"/>
        <w:rPr>
          <w:rFonts w:eastAsia="Calibri"/>
          <w:lang w:eastAsia="en-US"/>
        </w:rPr>
      </w:pPr>
      <w:r>
        <w:rPr>
          <w:rFonts w:eastAsia="Calibri"/>
          <w:lang w:eastAsia="en-US"/>
        </w:rPr>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D249D" w:rsidRDefault="004D249D" w:rsidP="004D249D">
      <w:pPr>
        <w:tabs>
          <w:tab w:val="left" w:pos="7425"/>
        </w:tabs>
        <w:ind w:firstLine="709"/>
        <w:jc w:val="both"/>
        <w:rPr>
          <w:rFonts w:eastAsia="Calibri"/>
          <w:lang w:eastAsia="en-US"/>
        </w:rPr>
      </w:pPr>
      <w:r>
        <w:rPr>
          <w:rFonts w:eastAsia="Calibri"/>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D249D" w:rsidRDefault="004D249D" w:rsidP="004D249D">
      <w:pPr>
        <w:tabs>
          <w:tab w:val="left" w:pos="7425"/>
        </w:tabs>
        <w:ind w:firstLine="709"/>
        <w:jc w:val="both"/>
        <w:rPr>
          <w:rFonts w:eastAsia="Calibri"/>
          <w:lang w:eastAsia="en-US"/>
        </w:rPr>
      </w:pPr>
      <w:r>
        <w:rPr>
          <w:rFonts w:eastAsia="Calibri"/>
          <w:lang w:eastAsia="en-US"/>
        </w:rPr>
        <w:t>Если специалист Администрации (Уполномоченного органа) не может самостоятельно дать ответ, телефонный звонок</w:t>
      </w:r>
      <w:r>
        <w:rPr>
          <w:rFonts w:eastAsia="Calibri"/>
          <w:i/>
          <w:lang w:eastAsia="en-US"/>
        </w:rPr>
        <w:t xml:space="preserve"> </w:t>
      </w:r>
      <w:r>
        <w:rPr>
          <w:rFonts w:eastAsia="Calibri"/>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D249D" w:rsidRDefault="004D249D" w:rsidP="004D249D">
      <w:pPr>
        <w:tabs>
          <w:tab w:val="left" w:pos="7425"/>
        </w:tabs>
        <w:ind w:firstLine="709"/>
        <w:jc w:val="both"/>
        <w:rPr>
          <w:rFonts w:eastAsia="Calibri"/>
          <w:lang w:eastAsia="en-US"/>
        </w:rPr>
      </w:pPr>
      <w:r>
        <w:rPr>
          <w:rFonts w:eastAsia="Calibri"/>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4D249D" w:rsidRDefault="004D249D" w:rsidP="004D249D">
      <w:pPr>
        <w:tabs>
          <w:tab w:val="left" w:pos="7425"/>
        </w:tabs>
        <w:ind w:firstLine="709"/>
        <w:jc w:val="both"/>
        <w:rPr>
          <w:rFonts w:eastAsia="Calibri"/>
          <w:lang w:eastAsia="en-US"/>
        </w:rPr>
      </w:pPr>
      <w:r>
        <w:rPr>
          <w:rFonts w:eastAsia="Calibri"/>
          <w:lang w:eastAsia="en-US"/>
        </w:rPr>
        <w:t xml:space="preserve">изложить обращение в письменной форме; </w:t>
      </w:r>
    </w:p>
    <w:p w:rsidR="004D249D" w:rsidRDefault="004D249D" w:rsidP="004D249D">
      <w:pPr>
        <w:tabs>
          <w:tab w:val="left" w:pos="7425"/>
        </w:tabs>
        <w:ind w:firstLine="709"/>
        <w:jc w:val="both"/>
        <w:rPr>
          <w:rFonts w:eastAsia="Calibri"/>
          <w:lang w:eastAsia="en-US"/>
        </w:rPr>
      </w:pPr>
      <w:r>
        <w:rPr>
          <w:rFonts w:eastAsia="Calibri"/>
          <w:lang w:eastAsia="en-US"/>
        </w:rPr>
        <w:t>назначить другое время для консультаций.</w:t>
      </w:r>
    </w:p>
    <w:p w:rsidR="004D249D" w:rsidRDefault="004D249D" w:rsidP="004D249D">
      <w:pPr>
        <w:tabs>
          <w:tab w:val="left" w:pos="7425"/>
        </w:tabs>
        <w:ind w:firstLine="709"/>
        <w:jc w:val="both"/>
        <w:rPr>
          <w:rFonts w:eastAsia="Calibri"/>
          <w:lang w:eastAsia="en-US"/>
        </w:rPr>
      </w:pPr>
      <w:r>
        <w:rPr>
          <w:rFonts w:eastAsia="Calibri"/>
          <w:lang w:eastAsia="en-US"/>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Продолжительность информирования по телефону не должна превышать 10 минут.</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Информирование осуществляется в соответствии с графиком приема граждан.</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lastRenderedPageBreak/>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Pr>
            <w:rStyle w:val="a5"/>
            <w:rFonts w:eastAsia="Calibri"/>
            <w:lang w:eastAsia="en-US"/>
          </w:rPr>
          <w:t>пункте</w:t>
        </w:r>
      </w:hyperlink>
      <w:r>
        <w:rPr>
          <w:rFonts w:eastAsia="Calibri"/>
          <w:lang w:eastAsia="en-US"/>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1.9. На РПГУ размещается следующая информация:</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наименование (в том числе краткое)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наименование органа (организации), предоставляющего муниципальную услугу;</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наименования органов власти и организаций, участвующих в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способы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описание результата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категория заявителей, которым предоставляется муниципальная услуга;</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срок, в течение которого заявление о предоставлении муниципальной услуги должно быть зарегистрировано;</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максимальный срок ожидания в очереди при подаче заявления о предоставлении муниципальной услуги лично;</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w:t>
      </w:r>
      <w:r>
        <w:rPr>
          <w:rFonts w:eastAsia="Calibri"/>
          <w:lang w:eastAsia="en-US"/>
        </w:rPr>
        <w:lastRenderedPageBreak/>
        <w:t>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показатели доступности и качества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1.10. На </w:t>
      </w:r>
      <w:r>
        <w:rPr>
          <w:rFonts w:eastAsia="Calibri"/>
          <w:color w:val="000000"/>
          <w:lang w:eastAsia="en-US"/>
        </w:rPr>
        <w:t>официальном сайте Администрации (Уполномоченного органа)</w:t>
      </w:r>
      <w:r>
        <w:rPr>
          <w:rFonts w:eastAsia="Calibri"/>
          <w:lang w:eastAsia="en-US"/>
        </w:rPr>
        <w:t xml:space="preserve"> наряду со сведениями, указанными в пункте 1.9 Административного регламента, размещаются:</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и способы подачи заявления о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и способы предварительной записи на подачу заявления о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1.11. На информационных стендах Администрации (Уполномоченного органа) подлежит размещению информация:</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адреса официального сайта, а также электронной почты и (или) формы обратной связи Администрации (Уполномоченного органа);</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сроки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образцы заполнения заявления и приложений к заявлениям;</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исчерпывающий перечень документов, необходимых для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исчерпывающий перечень оснований для приостановления или отказа в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и способы подачи заявления о предоставлении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и способы получения разъяснений по порядку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записи на личный прием к должностным лицам;</w:t>
      </w:r>
    </w:p>
    <w:p w:rsidR="004D249D" w:rsidRDefault="004D249D" w:rsidP="004D249D">
      <w:pPr>
        <w:numPr>
          <w:ilvl w:val="0"/>
          <w:numId w:val="4"/>
        </w:numPr>
        <w:autoSpaceDE w:val="0"/>
        <w:autoSpaceDN w:val="0"/>
        <w:adjustRightInd w:val="0"/>
        <w:ind w:left="0" w:firstLine="709"/>
        <w:contextualSpacing/>
        <w:jc w:val="both"/>
        <w:rPr>
          <w:rFonts w:eastAsia="Calibri"/>
          <w:lang w:eastAsia="en-US"/>
        </w:rPr>
      </w:pPr>
      <w:r>
        <w:rPr>
          <w:rFonts w:eastAsia="Calibri"/>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lastRenderedPageBreak/>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II. Стандарт предоставления муниципальной услуги</w:t>
      </w:r>
    </w:p>
    <w:p w:rsidR="004D249D" w:rsidRDefault="004D249D" w:rsidP="004D249D">
      <w:pPr>
        <w:autoSpaceDE w:val="0"/>
        <w:autoSpaceDN w:val="0"/>
        <w:adjustRightInd w:val="0"/>
        <w:ind w:firstLine="709"/>
        <w:jc w:val="center"/>
        <w:outlineLvl w:val="1"/>
        <w:rPr>
          <w:rFonts w:eastAsia="Calibri"/>
          <w:b/>
          <w:bCs/>
          <w:lang w:eastAsia="en-US"/>
        </w:rPr>
      </w:pPr>
      <w:r>
        <w:rPr>
          <w:rFonts w:eastAsia="Calibri"/>
          <w:b/>
          <w:bCs/>
          <w:lang w:eastAsia="en-US"/>
        </w:rPr>
        <w:t>Наименование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2.1. </w:t>
      </w:r>
      <w:r>
        <w:t>Предоставление порубочного билета и (или) разрешения на пересадку деревьев и кустарников.</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widowControl w:val="0"/>
        <w:tabs>
          <w:tab w:val="left" w:pos="567"/>
        </w:tabs>
        <w:ind w:firstLine="709"/>
        <w:jc w:val="center"/>
        <w:rPr>
          <w:rFonts w:eastAsia="Calibri"/>
          <w:b/>
          <w:lang w:eastAsia="en-US"/>
        </w:rPr>
      </w:pPr>
      <w:r>
        <w:rPr>
          <w:rFonts w:eastAsia="Calibri"/>
          <w:b/>
          <w:lang w:eastAsia="en-US"/>
        </w:rPr>
        <w:t>Наименование органа местного самоуправления (организации), предоставляющего (щей) муниципальную услугу</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2.2. Муниципальная услуга предоставляется Администрацией (Уполномоченным органом)  </w:t>
      </w:r>
      <w:r w:rsidR="00AF44CE">
        <w:rPr>
          <w:rFonts w:eastAsia="Calibri"/>
          <w:lang w:eastAsia="en-US"/>
        </w:rPr>
        <w:t>сельского поселения Юлдыбаевский</w:t>
      </w:r>
      <w:r w:rsidR="00056456">
        <w:rPr>
          <w:rFonts w:eastAsia="Calibri"/>
          <w:lang w:eastAsia="en-US"/>
        </w:rPr>
        <w:t xml:space="preserve"> сельсовет</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D249D" w:rsidRDefault="004D249D" w:rsidP="004D249D">
      <w:pPr>
        <w:widowControl w:val="0"/>
        <w:tabs>
          <w:tab w:val="left" w:pos="567"/>
        </w:tabs>
        <w:ind w:firstLine="709"/>
        <w:jc w:val="both"/>
      </w:pPr>
      <w:r>
        <w:t>При предоставлении муниципальной услуги Администрация (Уполномоченный орган) взаимодействует с:</w:t>
      </w:r>
    </w:p>
    <w:p w:rsidR="004D249D" w:rsidRDefault="004D249D" w:rsidP="004D249D">
      <w:pPr>
        <w:widowControl w:val="0"/>
        <w:tabs>
          <w:tab w:val="left" w:pos="567"/>
        </w:tabs>
        <w:ind w:firstLine="709"/>
        <w:jc w:val="both"/>
      </w:pPr>
      <w:r>
        <w:t>– Федеральной службой государственной регистрации, кадастра и картографии;</w:t>
      </w:r>
    </w:p>
    <w:p w:rsidR="004D249D" w:rsidRDefault="004D249D" w:rsidP="004D249D">
      <w:pPr>
        <w:widowControl w:val="0"/>
        <w:tabs>
          <w:tab w:val="left" w:pos="567"/>
        </w:tabs>
        <w:ind w:firstLine="709"/>
        <w:jc w:val="both"/>
      </w:pPr>
      <w:r>
        <w:t>– Федеральной налоговой службой.</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49D" w:rsidRDefault="004D249D" w:rsidP="004D249D">
      <w:pPr>
        <w:widowControl w:val="0"/>
        <w:tabs>
          <w:tab w:val="left" w:pos="567"/>
        </w:tabs>
        <w:ind w:firstLine="709"/>
        <w:jc w:val="both"/>
      </w:pPr>
    </w:p>
    <w:p w:rsidR="004D249D" w:rsidRDefault="004D249D" w:rsidP="004D249D">
      <w:pPr>
        <w:autoSpaceDE w:val="0"/>
        <w:autoSpaceDN w:val="0"/>
        <w:adjustRightInd w:val="0"/>
        <w:ind w:firstLine="709"/>
        <w:jc w:val="both"/>
        <w:outlineLvl w:val="0"/>
        <w:rPr>
          <w:rFonts w:eastAsia="Calibri"/>
          <w:b/>
          <w:bCs/>
          <w:lang w:eastAsia="en-US"/>
        </w:rPr>
      </w:pPr>
      <w:r>
        <w:rPr>
          <w:rFonts w:eastAsia="Calibri"/>
          <w:b/>
          <w:bCs/>
          <w:lang w:eastAsia="en-US"/>
        </w:rPr>
        <w:t>Описание результата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2.5. Результатом предоставления муниципальной услуги является:</w:t>
      </w:r>
    </w:p>
    <w:p w:rsidR="004D249D" w:rsidRDefault="004D249D" w:rsidP="004D249D">
      <w:pPr>
        <w:autoSpaceDE w:val="0"/>
        <w:autoSpaceDN w:val="0"/>
        <w:adjustRightInd w:val="0"/>
        <w:ind w:firstLine="709"/>
        <w:jc w:val="both"/>
        <w:rPr>
          <w:rFonts w:eastAsia="Calibri"/>
          <w:lang w:eastAsia="en-US"/>
        </w:rPr>
      </w:pPr>
      <w:r>
        <w:t>– порубочный билет и (или) разрешение на пересадку деревьев и кустарников</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 мотивированный отказ в предоставлении </w:t>
      </w:r>
      <w:r>
        <w:t>порубочного билета и (или) разрешения на пересадку деревьев и кустарников</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 xml:space="preserve">Срок предоставления </w:t>
      </w:r>
      <w:r>
        <w:rPr>
          <w:rFonts w:eastAsia="Calibri"/>
          <w:b/>
          <w:lang w:eastAsia="en-US"/>
        </w:rPr>
        <w:t>муниципальной</w:t>
      </w:r>
      <w:r>
        <w:rPr>
          <w:rFonts w:eastAsia="Calibri"/>
          <w:b/>
          <w:bCs/>
          <w:lang w:eastAsia="en-US"/>
        </w:rPr>
        <w:t xml:space="preserve"> услуги, в том числе с учетом необходимости обращения в организации, участвующие в предоставлении </w:t>
      </w:r>
      <w:r>
        <w:rPr>
          <w:rFonts w:eastAsia="Calibri"/>
          <w:b/>
          <w:lang w:eastAsia="en-US"/>
        </w:rPr>
        <w:t>муниципальной</w:t>
      </w:r>
      <w:r>
        <w:rPr>
          <w:rFonts w:eastAsia="Calibri"/>
          <w:b/>
          <w:bCs/>
          <w:lang w:eastAsia="en-US"/>
        </w:rPr>
        <w:t xml:space="preserve"> услуги, срок приостановления предоставления</w:t>
      </w:r>
      <w:r>
        <w:rPr>
          <w:rFonts w:eastAsia="Calibri"/>
          <w:b/>
          <w:lang w:eastAsia="en-US"/>
        </w:rPr>
        <w:t xml:space="preserve"> муниципальной</w:t>
      </w:r>
      <w:r>
        <w:rPr>
          <w:rFonts w:eastAsia="Calibri"/>
          <w:b/>
          <w:bCs/>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w:t>
      </w:r>
      <w:r>
        <w:rPr>
          <w:rFonts w:eastAsia="Calibri"/>
          <w:b/>
          <w:bCs/>
          <w:lang w:eastAsia="en-US"/>
        </w:rPr>
        <w:lastRenderedPageBreak/>
        <w:t xml:space="preserve">документов, являющихся результатом предоставления </w:t>
      </w:r>
      <w:r>
        <w:rPr>
          <w:rFonts w:eastAsia="Calibri"/>
          <w:b/>
          <w:lang w:eastAsia="en-US"/>
        </w:rPr>
        <w:t>муниципальной</w:t>
      </w:r>
      <w:r>
        <w:rPr>
          <w:rFonts w:eastAsia="Calibri"/>
          <w:b/>
          <w:bCs/>
          <w:lang w:eastAsia="en-US"/>
        </w:rPr>
        <w:t xml:space="preserve"> услуги</w:t>
      </w:r>
    </w:p>
    <w:p w:rsidR="004D249D" w:rsidRDefault="004D249D" w:rsidP="004D249D">
      <w:pPr>
        <w:autoSpaceDE w:val="0"/>
        <w:autoSpaceDN w:val="0"/>
        <w:adjustRightInd w:val="0"/>
        <w:ind w:firstLine="709"/>
        <w:jc w:val="both"/>
      </w:pPr>
      <w:r>
        <w:rPr>
          <w:rFonts w:eastAsia="Calibri"/>
          <w:lang w:eastAsia="en-US"/>
        </w:rPr>
        <w:t xml:space="preserve">2.6. Срок предоставления </w:t>
      </w:r>
      <w:r>
        <w:t>порубочного билета и (или) разрешения на пересадку деревьев и кустарников</w:t>
      </w:r>
      <w:r>
        <w:rPr>
          <w:rFonts w:eastAsia="Calibri"/>
          <w:lang w:eastAsia="en-US"/>
        </w:rPr>
        <w:t xml:space="preserve"> либо направления уведомления об отказе в выдаче исчисляется со дня поступления в Администрацию (Уполномоченный орган) заявления, в том числе через многофункциональный центр либо в форме электронного документа с использованием РПГУ, и не должен превышать </w:t>
      </w:r>
      <w:r>
        <w:t xml:space="preserve">10 календарных дней. </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подпунктом 2.8 Административного регламента надлежащим образом оформленных документов.</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подпунктом 2.8 Административного регламента надлежащим образом оформленных документов. </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Перечень нормативных правовых актов, регулирующих отношения, возникающие в связи с предоставлением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сети "Интернет"  и на РПГУ.</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249D" w:rsidRDefault="004D249D" w:rsidP="004D249D">
      <w:pPr>
        <w:widowControl w:val="0"/>
        <w:tabs>
          <w:tab w:val="left" w:pos="567"/>
        </w:tabs>
        <w:ind w:firstLine="709"/>
        <w:jc w:val="both"/>
        <w:rPr>
          <w:rFonts w:eastAsia="Calibri"/>
          <w:lang w:eastAsia="en-US"/>
        </w:rPr>
      </w:pPr>
      <w:bookmarkStart w:id="0" w:name="Par0"/>
      <w:bookmarkEnd w:id="0"/>
      <w:r>
        <w:rPr>
          <w:rFonts w:eastAsia="Calibri"/>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lastRenderedPageBreak/>
        <w:t xml:space="preserve">2.8.1. заявление о </w:t>
      </w:r>
      <w:r>
        <w:rPr>
          <w:rFonts w:eastAsia="Calibri"/>
          <w:lang w:eastAsia="en-US"/>
        </w:rPr>
        <w:t>предоставлении</w:t>
      </w:r>
      <w:r>
        <w:t xml:space="preserve"> порубочного билета и (или) разрешения на пересадку деревьев и кустарников </w:t>
      </w:r>
      <w:r>
        <w:rPr>
          <w:rFonts w:eastAsia="Calibri"/>
          <w:bCs/>
          <w:lang w:eastAsia="en-US"/>
        </w:rPr>
        <w:t>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4D249D" w:rsidRDefault="004D249D" w:rsidP="004D249D">
      <w:pPr>
        <w:numPr>
          <w:ilvl w:val="0"/>
          <w:numId w:val="6"/>
        </w:numPr>
        <w:tabs>
          <w:tab w:val="left" w:pos="1134"/>
        </w:tabs>
        <w:autoSpaceDE w:val="0"/>
        <w:autoSpaceDN w:val="0"/>
        <w:adjustRightInd w:val="0"/>
        <w:ind w:left="0" w:firstLine="709"/>
        <w:contextualSpacing/>
        <w:jc w:val="both"/>
        <w:rPr>
          <w:rFonts w:eastAsia="Calibri"/>
          <w:lang w:eastAsia="en-US"/>
        </w:rPr>
      </w:pPr>
      <w:r>
        <w:rPr>
          <w:rFonts w:eastAsia="Calibri"/>
          <w:lang w:eastAsia="en-US"/>
        </w:rPr>
        <w:t>в форме документа на бумажном носителе – посредством личного обращения в Администрацию</w:t>
      </w:r>
      <w:r>
        <w:t xml:space="preserve"> (Уполномоченный орган)</w:t>
      </w:r>
      <w:r>
        <w:rPr>
          <w:rFonts w:eastAsia="Calibri"/>
          <w:lang w:eastAsia="en-US"/>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4D249D" w:rsidRDefault="004D249D" w:rsidP="004D249D">
      <w:pPr>
        <w:numPr>
          <w:ilvl w:val="0"/>
          <w:numId w:val="6"/>
        </w:numPr>
        <w:tabs>
          <w:tab w:val="left" w:pos="1134"/>
        </w:tabs>
        <w:autoSpaceDE w:val="0"/>
        <w:autoSpaceDN w:val="0"/>
        <w:adjustRightInd w:val="0"/>
        <w:ind w:left="0" w:firstLine="709"/>
        <w:contextualSpacing/>
        <w:jc w:val="both"/>
        <w:rPr>
          <w:rFonts w:eastAsia="Calibri"/>
          <w:lang w:eastAsia="en-US"/>
        </w:rPr>
      </w:pPr>
      <w:r>
        <w:rPr>
          <w:rFonts w:eastAsia="Calibri"/>
          <w:lang w:eastAsia="en-US"/>
        </w:rPr>
        <w:t>путем заполнения формы запроса через «Личный кабинет» РПГУ (далее – отправление в электронной форме);</w:t>
      </w:r>
    </w:p>
    <w:p w:rsidR="004D249D" w:rsidRDefault="004D249D" w:rsidP="004D249D">
      <w:pPr>
        <w:numPr>
          <w:ilvl w:val="0"/>
          <w:numId w:val="6"/>
        </w:numPr>
        <w:tabs>
          <w:tab w:val="left" w:pos="1134"/>
        </w:tabs>
        <w:autoSpaceDE w:val="0"/>
        <w:autoSpaceDN w:val="0"/>
        <w:adjustRightInd w:val="0"/>
        <w:ind w:left="0" w:firstLine="709"/>
        <w:contextualSpacing/>
        <w:jc w:val="both"/>
        <w:rPr>
          <w:rFonts w:eastAsia="Calibri"/>
          <w:lang w:eastAsia="en-US"/>
        </w:rPr>
      </w:pPr>
      <w:r>
        <w:rPr>
          <w:rFonts w:eastAsia="Calibri"/>
          <w:lang w:eastAsia="en-US"/>
        </w:rPr>
        <w:t>путем направления электронного документа в Администрацию</w:t>
      </w:r>
      <w:r>
        <w:t xml:space="preserve"> (Уполномоченный орган) </w:t>
      </w:r>
      <w:r>
        <w:rPr>
          <w:rFonts w:eastAsia="Calibri"/>
          <w:lang w:eastAsia="en-US"/>
        </w:rPr>
        <w:t>на официальную электронную почту (далее – представление посредством электронной почты).</w:t>
      </w:r>
    </w:p>
    <w:p w:rsidR="004D249D" w:rsidRDefault="004D249D" w:rsidP="004D249D">
      <w:pPr>
        <w:autoSpaceDE w:val="0"/>
        <w:autoSpaceDN w:val="0"/>
        <w:adjustRightInd w:val="0"/>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4D249D" w:rsidRDefault="004D249D" w:rsidP="004D249D">
      <w:pPr>
        <w:autoSpaceDE w:val="0"/>
        <w:autoSpaceDN w:val="0"/>
        <w:adjustRightInd w:val="0"/>
        <w:ind w:firstLine="709"/>
        <w:jc w:val="both"/>
      </w:pPr>
      <w:r>
        <w:t xml:space="preserve">в виде бумажного документа, который Заявитель получает непосредственно при личном обращении в </w:t>
      </w:r>
      <w:r>
        <w:rPr>
          <w:rFonts w:eastAsia="Calibri"/>
          <w:lang w:eastAsia="en-US"/>
        </w:rPr>
        <w:t>Администрацию</w:t>
      </w:r>
      <w:r>
        <w:t xml:space="preserve"> (Уполномоченный орган);</w:t>
      </w:r>
    </w:p>
    <w:p w:rsidR="004D249D" w:rsidRDefault="004D249D" w:rsidP="004D249D">
      <w:pPr>
        <w:autoSpaceDE w:val="0"/>
        <w:autoSpaceDN w:val="0"/>
        <w:adjustRightInd w:val="0"/>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4D249D" w:rsidRDefault="004D249D" w:rsidP="004D249D">
      <w:pPr>
        <w:autoSpaceDE w:val="0"/>
        <w:autoSpaceDN w:val="0"/>
        <w:adjustRightInd w:val="0"/>
        <w:ind w:firstLine="709"/>
        <w:jc w:val="both"/>
      </w:pPr>
      <w:r>
        <w:t>в виде бумажного документа, который направляется Заявителю посредством почтового отправления;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в виде электронного документа, который направляется Заявителю в «Личный кабинет» РПГУ.</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t>2.8.3. Документ, подтверждающий полномочия представителя, в случае обращения за получением муниципальной услуги представителя.</w:t>
      </w:r>
    </w:p>
    <w:p w:rsidR="004D249D" w:rsidRDefault="004D249D" w:rsidP="004D249D">
      <w:pPr>
        <w:autoSpaceDE w:val="0"/>
        <w:autoSpaceDN w:val="0"/>
        <w:adjustRightInd w:val="0"/>
        <w:ind w:firstLine="709"/>
        <w:jc w:val="both"/>
      </w:pPr>
      <w:r>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4D249D" w:rsidRDefault="004D249D" w:rsidP="004D249D">
      <w:pPr>
        <w:autoSpaceDE w:val="0"/>
        <w:autoSpaceDN w:val="0"/>
        <w:adjustRightInd w:val="0"/>
        <w:ind w:firstLine="709"/>
        <w:jc w:val="both"/>
        <w:rPr>
          <w:rFonts w:eastAsia="Calibri"/>
          <w:bCs/>
          <w:lang w:eastAsia="en-US"/>
        </w:rPr>
      </w:pPr>
      <w:r>
        <w:t xml:space="preserve">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w:t>
      </w:r>
      <w:r>
        <w:rPr>
          <w:rFonts w:eastAsia="Calibri"/>
          <w:bCs/>
          <w:lang w:eastAsia="en-US"/>
        </w:rPr>
        <w:t>не зарегистрированы в Едином государственном реестре недвижимости</w:t>
      </w:r>
      <w:r>
        <w:t xml:space="preserve">, либо документ, </w:t>
      </w:r>
      <w:r>
        <w:rPr>
          <w:rFonts w:eastAsia="Calibri"/>
          <w:bCs/>
          <w:lang w:eastAsia="en-US"/>
        </w:rPr>
        <w:t>подтверждающий предоставление земельного участка, на котором планируется снос (перенос) зеленых насаждений;</w:t>
      </w:r>
    </w:p>
    <w:p w:rsidR="004D249D" w:rsidRDefault="004D249D" w:rsidP="004D249D">
      <w:pPr>
        <w:autoSpaceDE w:val="0"/>
        <w:autoSpaceDN w:val="0"/>
        <w:adjustRightInd w:val="0"/>
        <w:ind w:firstLine="709"/>
        <w:jc w:val="both"/>
        <w:rPr>
          <w:rFonts w:eastAsia="Calibri"/>
          <w:bCs/>
          <w:lang w:eastAsia="en-US"/>
        </w:rPr>
      </w:pPr>
      <w:r>
        <w:t xml:space="preserve">правоустанавливающие документы на здание, строение, сооружение в случае, если права на него не зарегистрированы в </w:t>
      </w:r>
      <w:r>
        <w:rPr>
          <w:rFonts w:eastAsia="Calibri"/>
          <w:bCs/>
          <w:lang w:eastAsia="en-US"/>
        </w:rPr>
        <w:t>Едином государственном реестре недвижимости</w:t>
      </w:r>
      <w:r>
        <w:t>;</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lastRenderedPageBreak/>
        <w:t>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4D249D" w:rsidRDefault="004D249D" w:rsidP="004D249D">
      <w:pPr>
        <w:autoSpaceDE w:val="0"/>
        <w:autoSpaceDN w:val="0"/>
        <w:adjustRightInd w:val="0"/>
        <w:ind w:firstLine="709"/>
        <w:jc w:val="both"/>
        <w:rPr>
          <w:rFonts w:eastAsia="Calibri"/>
          <w:bCs/>
          <w:lang w:eastAsia="en-US"/>
        </w:rPr>
      </w:pPr>
      <w:r>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r>
        <w:rPr>
          <w:rFonts w:eastAsia="Calibri"/>
          <w:bCs/>
          <w:lang w:eastAsia="en-US"/>
        </w:rPr>
        <w:t xml:space="preserve"> </w:t>
      </w:r>
    </w:p>
    <w:p w:rsidR="004D249D" w:rsidRDefault="004D249D" w:rsidP="004D249D">
      <w:pPr>
        <w:autoSpaceDE w:val="0"/>
        <w:autoSpaceDN w:val="0"/>
        <w:adjustRightInd w:val="0"/>
        <w:ind w:firstLine="709"/>
        <w:jc w:val="both"/>
      </w:pPr>
      <w: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4D249D" w:rsidRDefault="004D249D" w:rsidP="004D249D">
      <w:pPr>
        <w:autoSpaceDE w:val="0"/>
        <w:autoSpaceDN w:val="0"/>
        <w:adjustRightInd w:val="0"/>
        <w:ind w:firstLine="709"/>
        <w:jc w:val="both"/>
      </w:pPr>
      <w:r>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rsidR="004D249D" w:rsidRDefault="004D249D" w:rsidP="004D249D">
      <w:pPr>
        <w:autoSpaceDE w:val="0"/>
        <w:autoSpaceDN w:val="0"/>
        <w:adjustRightInd w:val="0"/>
        <w:ind w:firstLine="709"/>
        <w:jc w:val="both"/>
      </w:pPr>
      <w:r>
        <w:t xml:space="preserve"> проект или план пересадки зеленых насаждений в случае проведения пересадки зеленых насаждений.</w:t>
      </w:r>
    </w:p>
    <w:p w:rsidR="004D249D" w:rsidRDefault="004D249D" w:rsidP="004D249D">
      <w:pPr>
        <w:autoSpaceDE w:val="0"/>
        <w:autoSpaceDN w:val="0"/>
        <w:adjustRightInd w:val="0"/>
        <w:ind w:firstLine="709"/>
        <w:jc w:val="both"/>
      </w:pPr>
      <w:r>
        <w:t>2.8.5.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4D249D" w:rsidRDefault="004D249D" w:rsidP="004D249D">
      <w:pPr>
        <w:autoSpaceDE w:val="0"/>
        <w:autoSpaceDN w:val="0"/>
        <w:adjustRightInd w:val="0"/>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D249D" w:rsidRDefault="004D249D" w:rsidP="004D249D">
      <w:pPr>
        <w:autoSpaceDE w:val="0"/>
        <w:autoSpaceDN w:val="0"/>
        <w:adjustRightInd w:val="0"/>
        <w:ind w:firstLine="709"/>
        <w:jc w:val="center"/>
        <w:outlineLvl w:val="0"/>
        <w:rPr>
          <w:rFonts w:eastAsia="Calibri"/>
          <w:b/>
          <w:bCs/>
          <w:lang w:eastAsia="en-US"/>
        </w:rPr>
      </w:pP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2.9. </w:t>
      </w:r>
      <w: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(Уполномоченный орган) запрашивает в порядке межведомственного взаимодействия, относятся:</w:t>
      </w:r>
    </w:p>
    <w:p w:rsidR="004D249D" w:rsidRDefault="004D249D" w:rsidP="004D249D">
      <w:pPr>
        <w:autoSpaceDE w:val="0"/>
        <w:autoSpaceDN w:val="0"/>
        <w:adjustRightInd w:val="0"/>
        <w:ind w:firstLine="709"/>
        <w:jc w:val="both"/>
        <w:rPr>
          <w:rFonts w:eastAsia="Calibri"/>
          <w:bCs/>
          <w:lang w:eastAsia="en-US"/>
        </w:rPr>
      </w:pPr>
      <w:r>
        <w:rPr>
          <w:rFonts w:eastAsia="Calibri"/>
          <w:lang w:eastAsia="en-US"/>
        </w:rPr>
        <w:t xml:space="preserve"> </w:t>
      </w:r>
      <w:r>
        <w:rPr>
          <w:rFonts w:eastAsia="Calibri"/>
          <w:bCs/>
          <w:lang w:eastAsia="en-US"/>
        </w:rPr>
        <w:t>а) документ, подтверждающий разрешение на строительство, реконструкцию объекта капитального строительства;</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t xml:space="preserve">б) разрешение на осуществление земляных работ; </w:t>
      </w:r>
    </w:p>
    <w:p w:rsidR="004D249D" w:rsidRDefault="004D249D" w:rsidP="004D249D">
      <w:pPr>
        <w:widowControl w:val="0"/>
        <w:tabs>
          <w:tab w:val="left" w:pos="567"/>
        </w:tabs>
        <w:ind w:firstLine="709"/>
        <w:jc w:val="both"/>
      </w:pPr>
      <w:r>
        <w:rPr>
          <w:rFonts w:eastAsia="Calibri"/>
          <w:bCs/>
          <w:lang w:eastAsia="en-US"/>
        </w:rPr>
        <w:t xml:space="preserve">в) </w:t>
      </w:r>
      <w:r>
        <w:t xml:space="preserve">выписка из Единого государственного реестра недвижимости об основных характеристиках и зарегистрированных правах и обременениях на </w:t>
      </w:r>
      <w:r>
        <w:lastRenderedPageBreak/>
        <w:t>земельный участок;</w:t>
      </w:r>
    </w:p>
    <w:p w:rsidR="004D249D" w:rsidRDefault="004D249D" w:rsidP="004D249D">
      <w:pPr>
        <w:widowControl w:val="0"/>
        <w:tabs>
          <w:tab w:val="left" w:pos="567"/>
        </w:tabs>
        <w:ind w:firstLine="709"/>
        <w:jc w:val="both"/>
      </w:pPr>
      <w:r>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rsidR="004D249D" w:rsidRDefault="004D249D" w:rsidP="004D249D">
      <w:pPr>
        <w:autoSpaceDE w:val="0"/>
        <w:autoSpaceDN w:val="0"/>
        <w:adjustRightInd w:val="0"/>
        <w:ind w:firstLine="709"/>
        <w:jc w:val="both"/>
      </w:pPr>
      <w:r>
        <w:t>д)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4D249D" w:rsidRDefault="004D249D" w:rsidP="004D249D">
      <w:pPr>
        <w:autoSpaceDE w:val="0"/>
        <w:autoSpaceDN w:val="0"/>
        <w:adjustRightInd w:val="0"/>
        <w:ind w:firstLine="709"/>
        <w:jc w:val="both"/>
      </w:pPr>
      <w:r>
        <w:t>е) выписка из Единого государственного реестра индивидуальных предпринимателей;</w:t>
      </w:r>
    </w:p>
    <w:p w:rsidR="004D249D" w:rsidRDefault="004D249D" w:rsidP="004D249D">
      <w:pPr>
        <w:autoSpaceDE w:val="0"/>
        <w:autoSpaceDN w:val="0"/>
        <w:adjustRightInd w:val="0"/>
        <w:ind w:firstLine="709"/>
        <w:jc w:val="both"/>
        <w:rPr>
          <w:rFonts w:eastAsia="Calibri"/>
          <w:bCs/>
          <w:lang w:eastAsia="en-US"/>
        </w:rPr>
      </w:pPr>
      <w:r>
        <w:t xml:space="preserve">ж) документ, </w:t>
      </w:r>
      <w:r>
        <w:rPr>
          <w:rFonts w:eastAsia="Calibri"/>
          <w:bCs/>
          <w:lang w:eastAsia="en-US"/>
        </w:rPr>
        <w:t>подтверждающий предоставление земельного участка, на котором планируется снос (перенос) зеленых насаждений;</w:t>
      </w:r>
    </w:p>
    <w:p w:rsidR="004D249D" w:rsidRDefault="004D249D" w:rsidP="004D249D">
      <w:pPr>
        <w:autoSpaceDE w:val="0"/>
        <w:autoSpaceDN w:val="0"/>
        <w:adjustRightInd w:val="0"/>
        <w:ind w:firstLine="709"/>
        <w:jc w:val="both"/>
      </w:pPr>
      <w:r>
        <w:rPr>
          <w:rFonts w:eastAsia="Calibri"/>
          <w:bCs/>
          <w:lang w:eastAsia="en-US"/>
        </w:rPr>
        <w:t xml:space="preserve">з) </w:t>
      </w:r>
      <w:r>
        <w:t>градостроительный план земельного участка или проект планировки территории в случаях их утверждения;</w:t>
      </w:r>
    </w:p>
    <w:p w:rsidR="004D249D" w:rsidRDefault="004D249D" w:rsidP="004D249D">
      <w:pPr>
        <w:autoSpaceDE w:val="0"/>
        <w:autoSpaceDN w:val="0"/>
        <w:adjustRightInd w:val="0"/>
        <w:ind w:firstLine="709"/>
        <w:jc w:val="both"/>
      </w:pPr>
      <w:r>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4D249D" w:rsidRDefault="004D249D" w:rsidP="004D249D">
      <w:pPr>
        <w:widowControl w:val="0"/>
        <w:tabs>
          <w:tab w:val="left" w:pos="567"/>
        </w:tabs>
        <w:ind w:firstLine="709"/>
        <w:jc w:val="both"/>
      </w:pPr>
      <w:r>
        <w:rPr>
          <w:rFonts w:eastAsia="Calibri"/>
          <w:lang w:eastAsia="en-US"/>
        </w:rPr>
        <w:t xml:space="preserve">2.10. </w:t>
      </w:r>
      <w:r>
        <w:t>Заявитель вправе представить по собственной инициативе в адрес Администрации (Уполномоченного органа) документы, указанные в пункте 2.9 Административного регламента.</w:t>
      </w:r>
    </w:p>
    <w:p w:rsidR="004D249D" w:rsidRDefault="004D249D" w:rsidP="004D249D">
      <w:pPr>
        <w:widowControl w:val="0"/>
        <w:tabs>
          <w:tab w:val="left" w:pos="567"/>
        </w:tabs>
        <w:ind w:firstLine="709"/>
        <w:jc w:val="both"/>
        <w:rPr>
          <w:rFonts w:eastAsia="Calibri"/>
          <w:lang w:eastAsia="en-US"/>
        </w:rPr>
      </w:pPr>
      <w:r>
        <w:rPr>
          <w:rFonts w:eastAsia="Calibri"/>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4D249D" w:rsidRDefault="004D249D" w:rsidP="004D249D">
      <w:pPr>
        <w:widowControl w:val="0"/>
        <w:tabs>
          <w:tab w:val="left" w:pos="567"/>
        </w:tabs>
        <w:ind w:firstLine="709"/>
        <w:jc w:val="both"/>
      </w:pPr>
    </w:p>
    <w:p w:rsidR="004D249D" w:rsidRDefault="004D249D" w:rsidP="004D249D">
      <w:pPr>
        <w:autoSpaceDE w:val="0"/>
        <w:autoSpaceDN w:val="0"/>
        <w:adjustRightInd w:val="0"/>
        <w:ind w:firstLine="709"/>
        <w:jc w:val="center"/>
        <w:rPr>
          <w:rFonts w:eastAsia="Calibri"/>
          <w:b/>
          <w:lang w:eastAsia="en-US"/>
        </w:rPr>
      </w:pPr>
      <w:r>
        <w:rPr>
          <w:rFonts w:eastAsia="Calibri"/>
          <w:b/>
          <w:lang w:eastAsia="en-US"/>
        </w:rPr>
        <w:t>Указание на запрет требовать от заявителя</w:t>
      </w:r>
    </w:p>
    <w:p w:rsidR="004D249D" w:rsidRDefault="004D249D" w:rsidP="004D249D">
      <w:pPr>
        <w:widowControl w:val="0"/>
        <w:tabs>
          <w:tab w:val="left" w:pos="567"/>
        </w:tabs>
        <w:ind w:firstLine="709"/>
        <w:jc w:val="both"/>
        <w:rPr>
          <w:rFonts w:eastAsia="Calibri"/>
          <w:lang w:eastAsia="en-US"/>
        </w:rPr>
      </w:pPr>
      <w:r>
        <w:rPr>
          <w:rFonts w:eastAsia="Calibri"/>
          <w:lang w:eastAsia="en-US"/>
        </w:rPr>
        <w:t>2.11. При предоставлении муниципальной услуги запрещается требовать от заявителя:</w:t>
      </w:r>
    </w:p>
    <w:p w:rsidR="004D249D" w:rsidRDefault="004D249D" w:rsidP="004D249D">
      <w:pPr>
        <w:widowControl w:val="0"/>
        <w:tabs>
          <w:tab w:val="left" w:pos="567"/>
        </w:tabs>
        <w:ind w:firstLine="709"/>
        <w:jc w:val="both"/>
        <w:rPr>
          <w:rFonts w:eastAsia="Calibri"/>
          <w:lang w:eastAsia="en-US"/>
        </w:rPr>
      </w:pPr>
      <w:r>
        <w:rPr>
          <w:rFonts w:eastAsia="Calibri"/>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9D" w:rsidRDefault="004D249D" w:rsidP="004D249D">
      <w:pPr>
        <w:widowControl w:val="0"/>
        <w:tabs>
          <w:tab w:val="left" w:pos="567"/>
        </w:tabs>
        <w:ind w:firstLine="709"/>
        <w:jc w:val="both"/>
        <w:rPr>
          <w:rFonts w:eastAsia="Calibri"/>
          <w:lang w:eastAsia="en-US"/>
        </w:rPr>
      </w:pPr>
      <w:r>
        <w:rPr>
          <w:rFonts w:eastAsia="Calibri"/>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rFonts w:eastAsia="Calibri"/>
          <w:lang w:eastAsia="en-US"/>
        </w:rPr>
        <w:lastRenderedPageBreak/>
        <w:t>услуги, либо в предоставлении муниципальной услуги, за исключением следующих случаев:</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2.12. При предоставлении муниципальных услуг в электронной форме с использованием РПГУ запрещено:</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 xml:space="preserve">требовать от заявителя предоставления документов, подтверждающих </w:t>
      </w:r>
      <w:r>
        <w:rPr>
          <w:rFonts w:eastAsia="Calibri"/>
          <w:lang w:eastAsia="en-US"/>
        </w:rPr>
        <w:lastRenderedPageBreak/>
        <w:t>внесение заявителем платы за предоставление муниципальной услуги.</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Исчерпывающий перечень оснований для отказа в приеме документов, необходимых для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2.13. Основаниями для отказа в приеме к рассмотрению документов, необходимых для предоставления муниципальной услуги, являются: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не предоставление документов, указанных в пунктах 2.8.2 и 2.8.3 Административного регламента.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2.14. Заявление, поданное в форме электронного документа с использованием РПГУ, к рассмотрению не принимается, если: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t>порубочного билета и (или) разрешения на пересадку деревьев и кустарников</w:t>
      </w:r>
      <w:r>
        <w:rPr>
          <w:rFonts w:eastAsia="Calibri"/>
          <w:lang w:eastAsia="en-US"/>
        </w:rPr>
        <w:t>, поданным в электронной форме с использованием РПГУ.</w:t>
      </w:r>
    </w:p>
    <w:p w:rsidR="004D249D" w:rsidRDefault="004D249D" w:rsidP="004D249D">
      <w:pPr>
        <w:ind w:firstLine="709"/>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Исчерпывающий перечень оснований для приостановления или отказа в предоставлении муниципальной услуги</w:t>
      </w:r>
    </w:p>
    <w:p w:rsidR="004D249D" w:rsidRDefault="004D249D" w:rsidP="004D249D">
      <w:pPr>
        <w:widowControl w:val="0"/>
        <w:tabs>
          <w:tab w:val="left" w:pos="567"/>
        </w:tabs>
        <w:ind w:firstLine="709"/>
        <w:jc w:val="both"/>
        <w:rPr>
          <w:rFonts w:eastAsia="Calibri"/>
          <w:lang w:eastAsia="en-US"/>
        </w:rPr>
      </w:pPr>
      <w:r>
        <w:rPr>
          <w:rFonts w:eastAsia="Calibri"/>
          <w:lang w:eastAsia="en-US"/>
        </w:rPr>
        <w:t>2.15. Основания для приостановления предоставления муниципальной услуги не предусмотрены.</w:t>
      </w:r>
    </w:p>
    <w:p w:rsidR="004D249D" w:rsidRDefault="004D249D" w:rsidP="004D249D">
      <w:pPr>
        <w:widowControl w:val="0"/>
        <w:tabs>
          <w:tab w:val="left" w:pos="567"/>
        </w:tabs>
        <w:ind w:firstLine="709"/>
        <w:jc w:val="both"/>
        <w:rPr>
          <w:rFonts w:eastAsia="Calibri"/>
          <w:lang w:eastAsia="en-US"/>
        </w:rPr>
      </w:pPr>
      <w:r>
        <w:rPr>
          <w:rFonts w:eastAsia="Calibri"/>
          <w:lang w:eastAsia="en-US"/>
        </w:rPr>
        <w:t>2.16. Основаниями для отказа в предоставлении муниципальной услуги являются:</w:t>
      </w:r>
    </w:p>
    <w:p w:rsidR="004D249D" w:rsidRDefault="004D249D" w:rsidP="004D249D">
      <w:pPr>
        <w:numPr>
          <w:ilvl w:val="0"/>
          <w:numId w:val="8"/>
        </w:numPr>
        <w:autoSpaceDE w:val="0"/>
        <w:autoSpaceDN w:val="0"/>
        <w:adjustRightInd w:val="0"/>
        <w:ind w:left="0" w:firstLine="709"/>
        <w:jc w:val="both"/>
      </w:pPr>
      <w:r>
        <w:t>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rsidR="004D249D" w:rsidRDefault="004D249D" w:rsidP="004D249D">
      <w:pPr>
        <w:numPr>
          <w:ilvl w:val="0"/>
          <w:numId w:val="8"/>
        </w:numPr>
        <w:autoSpaceDE w:val="0"/>
        <w:autoSpaceDN w:val="0"/>
        <w:adjustRightInd w:val="0"/>
        <w:ind w:left="0" w:firstLine="709"/>
        <w:jc w:val="both"/>
      </w:pPr>
      <w:r>
        <w:t>непредставление Заявителем документов, предусмотренных пунктом 2.8.4;</w:t>
      </w:r>
    </w:p>
    <w:p w:rsidR="004D249D" w:rsidRDefault="004D249D" w:rsidP="004D249D">
      <w:pPr>
        <w:widowControl w:val="0"/>
        <w:numPr>
          <w:ilvl w:val="0"/>
          <w:numId w:val="8"/>
        </w:numPr>
        <w:tabs>
          <w:tab w:val="left" w:pos="567"/>
        </w:tabs>
        <w:autoSpaceDE w:val="0"/>
        <w:autoSpaceDN w:val="0"/>
        <w:adjustRightInd w:val="0"/>
        <w:ind w:left="0" w:firstLine="709"/>
        <w:contextualSpacing/>
        <w:jc w:val="both"/>
      </w:pPr>
      <w:r>
        <w:t xml:space="preserve">поступление в Администрацию (Уполномоченный орган) ответа на межведомственный запрос, свидетельствующий об отсутствии документа и (или) информации, предусмотренного </w:t>
      </w:r>
      <w:hyperlink r:id="rId12" w:history="1">
        <w:r>
          <w:rPr>
            <w:rStyle w:val="a5"/>
          </w:rPr>
          <w:t>пунктом</w:t>
        </w:r>
      </w:hyperlink>
      <w:r>
        <w:t xml:space="preserve"> 2.9 Административного регламента, если соответствующий документ не был представлен заявителем по собственной инициативе;</w:t>
      </w:r>
    </w:p>
    <w:p w:rsidR="004D249D" w:rsidRDefault="004D249D" w:rsidP="004D249D">
      <w:pPr>
        <w:widowControl w:val="0"/>
        <w:numPr>
          <w:ilvl w:val="0"/>
          <w:numId w:val="8"/>
        </w:numPr>
        <w:tabs>
          <w:tab w:val="left" w:pos="567"/>
        </w:tabs>
        <w:autoSpaceDE w:val="0"/>
        <w:autoSpaceDN w:val="0"/>
        <w:adjustRightInd w:val="0"/>
        <w:ind w:left="0" w:firstLine="709"/>
        <w:contextualSpacing/>
        <w:jc w:val="both"/>
      </w:pPr>
      <w:r>
        <w:t>особый статус древесно-кустарниковых насаждений, предлагаемых к сносу, пересадке или уничтожению.</w:t>
      </w:r>
    </w:p>
    <w:p w:rsidR="004D249D" w:rsidRDefault="004D249D" w:rsidP="004D249D">
      <w:pPr>
        <w:widowControl w:val="0"/>
        <w:tabs>
          <w:tab w:val="left" w:pos="567"/>
        </w:tabs>
        <w:ind w:firstLine="709"/>
        <w:jc w:val="both"/>
      </w:pPr>
    </w:p>
    <w:p w:rsidR="004D249D" w:rsidRDefault="004D249D" w:rsidP="004D249D">
      <w:pPr>
        <w:autoSpaceDE w:val="0"/>
        <w:autoSpaceDN w:val="0"/>
        <w:adjustRightInd w:val="0"/>
        <w:ind w:firstLine="709"/>
        <w:jc w:val="center"/>
        <w:outlineLvl w:val="0"/>
        <w:rPr>
          <w:b/>
          <w:bCs/>
        </w:rPr>
      </w:pPr>
      <w:r>
        <w:rPr>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b/>
          <w:bCs/>
        </w:rPr>
        <w:lastRenderedPageBreak/>
        <w:t>организациями, участвующими в предоставлении муниципальной услуги</w:t>
      </w:r>
    </w:p>
    <w:p w:rsidR="004D249D" w:rsidRDefault="004D249D" w:rsidP="004D249D">
      <w:pPr>
        <w:autoSpaceDE w:val="0"/>
        <w:autoSpaceDN w:val="0"/>
        <w:adjustRightInd w:val="0"/>
        <w:ind w:firstLine="709"/>
        <w:jc w:val="both"/>
        <w:outlineLvl w:val="0"/>
      </w:pPr>
      <w: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4D249D" w:rsidRDefault="004D249D" w:rsidP="004D249D">
      <w:pPr>
        <w:autoSpaceDE w:val="0"/>
        <w:autoSpaceDN w:val="0"/>
        <w:adjustRightInd w:val="0"/>
        <w:ind w:firstLine="709"/>
        <w:jc w:val="center"/>
        <w:outlineLvl w:val="0"/>
        <w:rPr>
          <w:sz w:val="24"/>
          <w:szCs w:val="24"/>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2.18. Предоставление муниципальной услуги </w:t>
      </w:r>
      <w:r>
        <w:t>осуществляется без взимания государственной пошлины или иной платы.</w:t>
      </w:r>
    </w:p>
    <w:p w:rsidR="004D249D" w:rsidRDefault="004D249D" w:rsidP="004D249D">
      <w:pPr>
        <w:tabs>
          <w:tab w:val="left" w:pos="1155"/>
        </w:tabs>
        <w:ind w:firstLine="709"/>
        <w:rPr>
          <w:rFonts w:eastAsia="Calibri"/>
          <w:lang w:eastAsia="en-US"/>
        </w:rPr>
      </w:pPr>
      <w:r>
        <w:rPr>
          <w:rFonts w:eastAsia="Calibri"/>
          <w:lang w:eastAsia="en-US"/>
        </w:rPr>
        <w:tab/>
      </w: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2.19. Плата за предоставление услуг, которые являются необходимыми и обязательными для предоставления </w:t>
      </w:r>
      <w:r>
        <w:rPr>
          <w:rFonts w:eastAsia="Calibri"/>
          <w:bCs/>
          <w:lang w:eastAsia="en-US"/>
        </w:rPr>
        <w:t>муниципальной</w:t>
      </w:r>
      <w:r>
        <w:rPr>
          <w:rFonts w:eastAsia="Calibri"/>
          <w:lang w:eastAsia="en-US"/>
        </w:rPr>
        <w:t xml:space="preserve"> услуги, не взимается в связи с отсутствием таких услуг.</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Максимальный срок ожидания в очереди не превышает 15 минут.</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outlineLvl w:val="0"/>
        <w:rPr>
          <w:rFonts w:eastAsia="Calibri"/>
          <w:b/>
          <w:bCs/>
          <w:lang w:eastAsia="en-US"/>
        </w:rPr>
      </w:pPr>
      <w:r>
        <w:rPr>
          <w:rFonts w:eastAsia="Calibri"/>
          <w:b/>
          <w:bCs/>
          <w:lang w:eastAsia="en-US"/>
        </w:rPr>
        <w:t>Срок и порядок регистрации запроса заявителя о предоставлении муниципальной услуги, в том числе в электронной форме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2.21. Все заявления о предоставлении </w:t>
      </w:r>
      <w:r>
        <w:t>порубочного билета и (или) разрешения на пересадку деревьев и кустарников</w:t>
      </w:r>
      <w:r>
        <w:rPr>
          <w:rFonts w:eastAsia="Calibri"/>
          <w:lang w:eastAsia="en-US"/>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4D249D" w:rsidRDefault="004D249D" w:rsidP="004D249D">
      <w:pPr>
        <w:ind w:firstLine="709"/>
        <w:rPr>
          <w:rFonts w:eastAsia="Calibri"/>
          <w:lang w:eastAsia="en-US"/>
        </w:rPr>
      </w:pPr>
    </w:p>
    <w:p w:rsidR="004D249D" w:rsidRDefault="004D249D" w:rsidP="004D249D">
      <w:pPr>
        <w:autoSpaceDE w:val="0"/>
        <w:autoSpaceDN w:val="0"/>
        <w:adjustRightInd w:val="0"/>
        <w:ind w:firstLine="709"/>
        <w:jc w:val="center"/>
        <w:rPr>
          <w:rFonts w:eastAsia="Calibri"/>
          <w:b/>
          <w:lang w:eastAsia="en-US"/>
        </w:rPr>
      </w:pPr>
      <w:r>
        <w:rPr>
          <w:rFonts w:eastAsia="Calibri"/>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rFonts w:eastAsia="Calibri"/>
          <w:b/>
          <w:bCs/>
          <w:lang w:eastAsia="en-US"/>
        </w:rPr>
        <w:t>муниципальной</w:t>
      </w:r>
      <w:r>
        <w:rPr>
          <w:rFonts w:eastAsia="Calibri"/>
          <w:b/>
          <w:lang w:eastAsia="en-US"/>
        </w:rPr>
        <w:t xml:space="preserve"> услуги, информационным стендам с образцами их заполнения и перечнем документов, необходимых для предоставления каждой </w:t>
      </w:r>
      <w:r>
        <w:rPr>
          <w:rFonts w:eastAsia="Calibri"/>
          <w:b/>
          <w:bCs/>
          <w:lang w:eastAsia="en-US"/>
        </w:rPr>
        <w:t>муниципальной</w:t>
      </w:r>
      <w:r>
        <w:rPr>
          <w:rFonts w:eastAsia="Calibri"/>
          <w:b/>
          <w:lang w:eastAsia="en-US"/>
        </w:rPr>
        <w:t xml:space="preserve"> услуги, размещению и оформлению визуальной, текстовой и мультимедийной </w:t>
      </w:r>
      <w:r>
        <w:rPr>
          <w:rFonts w:eastAsia="Calibri"/>
          <w:b/>
          <w:lang w:eastAsia="en-US"/>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 xml:space="preserve"> 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249D" w:rsidRDefault="004D249D" w:rsidP="004D249D">
      <w:pPr>
        <w:widowControl w:val="0"/>
        <w:tabs>
          <w:tab w:val="left" w:pos="567"/>
        </w:tabs>
        <w:ind w:firstLine="709"/>
        <w:jc w:val="both"/>
        <w:rPr>
          <w:rFonts w:eastAsia="Calibri"/>
          <w:lang w:eastAsia="en-US"/>
        </w:rPr>
      </w:pPr>
      <w:r>
        <w:rPr>
          <w:rFonts w:eastAsia="Calibr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4D249D" w:rsidRDefault="004D249D" w:rsidP="004D249D">
      <w:pPr>
        <w:widowControl w:val="0"/>
        <w:numPr>
          <w:ilvl w:val="0"/>
          <w:numId w:val="10"/>
        </w:numPr>
        <w:tabs>
          <w:tab w:val="left" w:pos="567"/>
          <w:tab w:val="left" w:pos="1134"/>
        </w:tabs>
        <w:ind w:left="0" w:firstLine="709"/>
        <w:contextualSpacing/>
        <w:jc w:val="both"/>
        <w:rPr>
          <w:rFonts w:eastAsia="Calibri"/>
          <w:lang w:eastAsia="en-US"/>
        </w:rPr>
      </w:pPr>
      <w:r>
        <w:rPr>
          <w:rFonts w:eastAsia="Calibri"/>
          <w:lang w:eastAsia="en-US"/>
        </w:rPr>
        <w:t>наименование;</w:t>
      </w:r>
    </w:p>
    <w:p w:rsidR="004D249D" w:rsidRDefault="004D249D" w:rsidP="004D249D">
      <w:pPr>
        <w:widowControl w:val="0"/>
        <w:numPr>
          <w:ilvl w:val="0"/>
          <w:numId w:val="10"/>
        </w:numPr>
        <w:tabs>
          <w:tab w:val="left" w:pos="567"/>
          <w:tab w:val="left" w:pos="1134"/>
        </w:tabs>
        <w:ind w:left="0" w:firstLine="709"/>
        <w:contextualSpacing/>
        <w:jc w:val="both"/>
        <w:rPr>
          <w:rFonts w:eastAsia="Calibri"/>
          <w:lang w:eastAsia="en-US"/>
        </w:rPr>
      </w:pPr>
      <w:r>
        <w:rPr>
          <w:rFonts w:eastAsia="Calibri"/>
          <w:lang w:eastAsia="en-US"/>
        </w:rPr>
        <w:t>местонахождение и юридический адрес;</w:t>
      </w:r>
    </w:p>
    <w:p w:rsidR="004D249D" w:rsidRDefault="004D249D" w:rsidP="004D249D">
      <w:pPr>
        <w:widowControl w:val="0"/>
        <w:numPr>
          <w:ilvl w:val="0"/>
          <w:numId w:val="10"/>
        </w:numPr>
        <w:tabs>
          <w:tab w:val="left" w:pos="567"/>
          <w:tab w:val="left" w:pos="1134"/>
        </w:tabs>
        <w:ind w:left="0" w:firstLine="709"/>
        <w:contextualSpacing/>
        <w:jc w:val="both"/>
        <w:rPr>
          <w:rFonts w:eastAsia="Calibri"/>
          <w:lang w:eastAsia="en-US"/>
        </w:rPr>
      </w:pPr>
      <w:r>
        <w:rPr>
          <w:rFonts w:eastAsia="Calibri"/>
          <w:lang w:eastAsia="en-US"/>
        </w:rPr>
        <w:t>режим работы;</w:t>
      </w:r>
    </w:p>
    <w:p w:rsidR="004D249D" w:rsidRDefault="004D249D" w:rsidP="004D249D">
      <w:pPr>
        <w:widowControl w:val="0"/>
        <w:numPr>
          <w:ilvl w:val="0"/>
          <w:numId w:val="10"/>
        </w:numPr>
        <w:tabs>
          <w:tab w:val="left" w:pos="567"/>
          <w:tab w:val="left" w:pos="1134"/>
        </w:tabs>
        <w:ind w:left="0" w:firstLine="709"/>
        <w:contextualSpacing/>
        <w:jc w:val="both"/>
        <w:rPr>
          <w:rFonts w:eastAsia="Calibri"/>
          <w:lang w:eastAsia="en-US"/>
        </w:rPr>
      </w:pPr>
      <w:r>
        <w:rPr>
          <w:rFonts w:eastAsia="Calibri"/>
          <w:lang w:eastAsia="en-US"/>
        </w:rPr>
        <w:t>график приема;</w:t>
      </w:r>
    </w:p>
    <w:p w:rsidR="004D249D" w:rsidRDefault="004D249D" w:rsidP="004D249D">
      <w:pPr>
        <w:widowControl w:val="0"/>
        <w:numPr>
          <w:ilvl w:val="0"/>
          <w:numId w:val="10"/>
        </w:numPr>
        <w:tabs>
          <w:tab w:val="left" w:pos="567"/>
          <w:tab w:val="left" w:pos="1134"/>
        </w:tabs>
        <w:ind w:left="0" w:firstLine="709"/>
        <w:contextualSpacing/>
        <w:jc w:val="both"/>
        <w:rPr>
          <w:rFonts w:eastAsia="Calibri"/>
          <w:lang w:eastAsia="en-US"/>
        </w:rPr>
      </w:pPr>
      <w:r>
        <w:rPr>
          <w:rFonts w:eastAsia="Calibri"/>
          <w:lang w:eastAsia="en-US"/>
        </w:rPr>
        <w:t>номера телефонов для справок.</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Помещения, в которых предоставляется муниципальная услуга, оснащаются: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противопожарной системой и средствами пожаротушения;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системой оповещения о возникновении чрезвычайной ситуации;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средствами оказания первой медицинской помощи;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туалетными комнатами для посетителей.</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Pr>
          <w:rFonts w:eastAsia="Calibri"/>
          <w:lang w:eastAsia="en-US"/>
        </w:rPr>
        <w:lastRenderedPageBreak/>
        <w:t>их размещения в помещении, а также информационными стендами.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Места для заполнения заявлений оборудуются стульями, столами (стойками), бланками заявлений, письменными принадлежностями.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Места приема Заявителей оборудуются информационными табличками (вывесками) с указанием:</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номера кабинета и наименования отдела;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фамилии, имени и отчества (последнее - при наличии), должности ответственного лица за прием документов;</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графика приема Заявителей.</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При предоставлении муниципальной услуги инвалидам обеспечиваются: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возможность беспрепятственного доступа к объекту (зданию, помещению), в котором предоставляется муниципальная услуга;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сопровождение инвалидов, имеющих стойкие расстройства функции зрения и самостоятельного передвижения;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допуск сурдопереводчика и тифлосурдопереводчика;</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допуск собаки-проводника на объекты (здания, помещения), в которых предоставляются услуги;</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оказание инвалидам помощи в преодолении барьеров, мешающих получению ими услуг наравне с другими лицами.</w:t>
      </w:r>
    </w:p>
    <w:p w:rsidR="004D249D" w:rsidRDefault="004D249D" w:rsidP="004D249D">
      <w:pPr>
        <w:widowControl w:val="0"/>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rPr>
          <w:rFonts w:eastAsia="Calibri"/>
          <w:b/>
          <w:bCs/>
          <w:lang w:eastAsia="en-US"/>
        </w:rPr>
      </w:pPr>
      <w:r>
        <w:rPr>
          <w:rFonts w:eastAsia="Calibri"/>
          <w:b/>
          <w:bCs/>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w:t>
      </w:r>
      <w:r>
        <w:rPr>
          <w:rFonts w:eastAsia="Calibri"/>
          <w:b/>
          <w:bCs/>
          <w:lang w:eastAsia="en-US"/>
        </w:rPr>
        <w:lastRenderedPageBreak/>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 Основными показателями доступности предоставления муниципальной услуги являются: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2.23.4. Возможность получения заявителем уведомлений о предоставлении муниципальной услуги с помощью РПГУ.</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 Основными показателями качества предоставления муниципальной услуги являются: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2.24.3. Отсутствие обоснованных жалоб на действия (бездействие) сотрудников и их некорректное (невнимательное) отношение к заявителям.</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2.24.4. Отсутствие нарушений установленных сроков в процессе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autoSpaceDE w:val="0"/>
        <w:autoSpaceDN w:val="0"/>
        <w:adjustRightInd w:val="0"/>
        <w:ind w:firstLine="709"/>
        <w:jc w:val="center"/>
        <w:rPr>
          <w:rFonts w:eastAsia="Calibri"/>
          <w:b/>
          <w:bCs/>
          <w:lang w:eastAsia="en-US"/>
        </w:rPr>
      </w:pPr>
      <w:r>
        <w:rPr>
          <w:rFonts w:eastAsia="Calibri"/>
          <w:b/>
          <w:bCs/>
          <w:lang w:eastAsia="en-US"/>
        </w:rPr>
        <w:t xml:space="preserve">Иные требования, в том числе учитывающие особенности предоставления муниципальной услуги в многофункциональных </w:t>
      </w:r>
      <w:r>
        <w:rPr>
          <w:rFonts w:eastAsia="Calibri"/>
          <w:b/>
          <w:bCs/>
          <w:lang w:eastAsia="en-US"/>
        </w:rPr>
        <w:lastRenderedPageBreak/>
        <w:t>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2.25. Прием документов и выдача результата предоставления муниципальной услуги могут быть осуществлены в многофункциональном центре.</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t xml:space="preserve"> (Уполномоченным органом) </w:t>
      </w:r>
      <w:r>
        <w:rPr>
          <w:rFonts w:eastAsia="Calibri"/>
          <w:lang w:eastAsia="en-US"/>
        </w:rPr>
        <w:t>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4D249D" w:rsidRDefault="004D249D" w:rsidP="004D249D">
      <w:pPr>
        <w:widowControl w:val="0"/>
        <w:autoSpaceDE w:val="0"/>
        <w:autoSpaceDN w:val="0"/>
        <w:adjustRightInd w:val="0"/>
        <w:ind w:firstLine="709"/>
        <w:jc w:val="both"/>
        <w:rPr>
          <w:rFonts w:eastAsia="Calibri"/>
          <w:lang w:eastAsia="en-US"/>
        </w:rPr>
      </w:pPr>
      <w:r>
        <w:rPr>
          <w:rFonts w:eastAsia="Calibri"/>
          <w:lang w:eastAsia="en-US"/>
        </w:rPr>
        <w:t>2.26. Предоставление муниципальной услуги по экстерриториальному принципу не осуществляется.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4D249D" w:rsidRDefault="004D249D" w:rsidP="004D249D">
      <w:pPr>
        <w:widowControl w:val="0"/>
        <w:tabs>
          <w:tab w:val="left" w:pos="567"/>
        </w:tabs>
        <w:ind w:firstLine="709"/>
        <w:jc w:val="center"/>
        <w:rPr>
          <w:rFonts w:eastAsia="Calibri"/>
          <w:b/>
          <w:lang w:eastAsia="en-US"/>
        </w:rPr>
      </w:pPr>
    </w:p>
    <w:p w:rsidR="004D249D" w:rsidRDefault="004D249D" w:rsidP="004D249D">
      <w:pPr>
        <w:widowControl w:val="0"/>
        <w:tabs>
          <w:tab w:val="left" w:pos="567"/>
        </w:tabs>
        <w:ind w:firstLine="709"/>
        <w:jc w:val="center"/>
        <w:rPr>
          <w:rFonts w:eastAsia="Calibri"/>
          <w:b/>
          <w:lang w:eastAsia="en-US"/>
        </w:rPr>
      </w:pPr>
      <w:r>
        <w:rPr>
          <w:rFonts w:eastAsia="Calibri"/>
          <w:b/>
          <w:lang w:val="en-US" w:eastAsia="en-US"/>
        </w:rPr>
        <w:t>III</w:t>
      </w:r>
      <w:r>
        <w:rPr>
          <w:rFonts w:eastAsia="Calibri"/>
          <w:b/>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249D" w:rsidRDefault="004D249D" w:rsidP="004D249D">
      <w:pPr>
        <w:widowControl w:val="0"/>
        <w:autoSpaceDE w:val="0"/>
        <w:autoSpaceDN w:val="0"/>
        <w:adjustRightInd w:val="0"/>
        <w:ind w:firstLine="709"/>
        <w:jc w:val="both"/>
        <w:rPr>
          <w:rFonts w:eastAsia="Calibri"/>
          <w:lang w:eastAsia="en-US"/>
        </w:rPr>
      </w:pPr>
    </w:p>
    <w:p w:rsidR="004D249D" w:rsidRDefault="004D249D" w:rsidP="004D249D">
      <w:pPr>
        <w:widowControl w:val="0"/>
        <w:tabs>
          <w:tab w:val="left" w:pos="567"/>
        </w:tabs>
        <w:ind w:firstLine="709"/>
        <w:jc w:val="center"/>
        <w:rPr>
          <w:rFonts w:eastAsia="Calibri"/>
          <w:b/>
          <w:bCs/>
          <w:lang w:eastAsia="en-US"/>
        </w:rPr>
      </w:pPr>
      <w:bookmarkStart w:id="1" w:name="sub_301"/>
      <w:r>
        <w:rPr>
          <w:rFonts w:eastAsia="Calibri"/>
          <w:b/>
          <w:bCs/>
          <w:lang w:eastAsia="en-US"/>
        </w:rPr>
        <w:t xml:space="preserve">Состав административных процедур при предоставлении </w:t>
      </w:r>
      <w:r>
        <w:rPr>
          <w:rFonts w:eastAsia="Calibri"/>
          <w:b/>
          <w:bCs/>
          <w:lang w:eastAsia="en-US"/>
        </w:rPr>
        <w:lastRenderedPageBreak/>
        <w:t>муниципальной услуги</w:t>
      </w:r>
    </w:p>
    <w:bookmarkEnd w:id="1"/>
    <w:p w:rsidR="004D249D" w:rsidRDefault="004D249D" w:rsidP="004D249D">
      <w:pPr>
        <w:widowControl w:val="0"/>
        <w:tabs>
          <w:tab w:val="left" w:pos="567"/>
        </w:tabs>
        <w:ind w:firstLine="709"/>
        <w:jc w:val="both"/>
        <w:rPr>
          <w:rFonts w:eastAsia="Calibri"/>
          <w:lang w:eastAsia="en-US"/>
        </w:rPr>
      </w:pPr>
      <w:r>
        <w:rPr>
          <w:rFonts w:eastAsia="Calibri"/>
          <w:lang w:eastAsia="en-US"/>
        </w:rPr>
        <w:t>3.1 Предоставление муниципальной услуги включает в себя следующие административные процедуры: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прием и регистрация заявления;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рассмотрение заявления и приложенных к нему документов;</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принятие решения о </w:t>
      </w:r>
      <w:r>
        <w:t>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предоставлении порубочного билета и (или) разрешения на пересадку деревьев и кустарников</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выдача результата предоставления муниципальной услуги заявителю.</w:t>
      </w:r>
      <w:bookmarkStart w:id="2" w:name="sub_302"/>
    </w:p>
    <w:p w:rsidR="004D249D" w:rsidRDefault="004D249D" w:rsidP="004D249D">
      <w:pPr>
        <w:autoSpaceDE w:val="0"/>
        <w:autoSpaceDN w:val="0"/>
        <w:adjustRightInd w:val="0"/>
        <w:ind w:firstLine="709"/>
        <w:jc w:val="both"/>
        <w:rPr>
          <w:rFonts w:eastAsia="Calibri"/>
          <w:lang w:eastAsia="en-US"/>
        </w:rPr>
      </w:pPr>
    </w:p>
    <w:p w:rsidR="004D249D" w:rsidRDefault="004D249D" w:rsidP="004D249D">
      <w:pPr>
        <w:widowControl w:val="0"/>
        <w:autoSpaceDE w:val="0"/>
        <w:autoSpaceDN w:val="0"/>
        <w:adjustRightInd w:val="0"/>
        <w:ind w:firstLine="709"/>
        <w:jc w:val="center"/>
        <w:outlineLvl w:val="0"/>
        <w:rPr>
          <w:b/>
          <w:bCs/>
        </w:rPr>
      </w:pPr>
      <w:r>
        <w:rPr>
          <w:b/>
          <w:bCs/>
        </w:rPr>
        <w:t>Прием и регистрация заявления</w:t>
      </w:r>
      <w:bookmarkEnd w:id="2"/>
    </w:p>
    <w:p w:rsidR="004D249D" w:rsidRDefault="004D249D" w:rsidP="004D249D">
      <w:pPr>
        <w:widowControl w:val="0"/>
        <w:tabs>
          <w:tab w:val="left" w:pos="567"/>
        </w:tabs>
        <w:ind w:firstLine="709"/>
        <w:jc w:val="both"/>
      </w:pPr>
      <w:bookmarkStart w:id="3" w:name="sub_1033"/>
      <w:r>
        <w:t xml:space="preserve">3.1.1. </w:t>
      </w:r>
      <w:bookmarkEnd w:id="3"/>
      <w:r>
        <w:t>Основанием для начала административной процедуры является поступление заявления в адрес Администрации (Уполномоченного органа).</w:t>
      </w:r>
    </w:p>
    <w:p w:rsidR="004D249D" w:rsidRDefault="004D249D" w:rsidP="004D249D">
      <w:pPr>
        <w:widowControl w:val="0"/>
        <w:autoSpaceDE w:val="0"/>
        <w:autoSpaceDN w:val="0"/>
        <w:adjustRightInd w:val="0"/>
        <w:ind w:firstLine="709"/>
        <w:jc w:val="both"/>
        <w:rPr>
          <w:rFonts w:eastAsia="Calibri"/>
        </w:rPr>
      </w:pPr>
      <w:r>
        <w:rPr>
          <w:rFonts w:eastAsia="Calibri"/>
        </w:rPr>
        <w:t>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(Уполномоченного органа) (далее – СЭД). В случае не предоставления документов, Указанных в пунктах 2.8.2 и 2.8.3 Административного регламента в регистрации заявления отказывается.</w:t>
      </w:r>
    </w:p>
    <w:p w:rsidR="004D249D" w:rsidRDefault="004D249D" w:rsidP="004D249D">
      <w:pPr>
        <w:autoSpaceDE w:val="0"/>
        <w:autoSpaceDN w:val="0"/>
        <w:adjustRightInd w:val="0"/>
        <w:ind w:firstLine="709"/>
        <w:jc w:val="both"/>
      </w:pPr>
      <w:r>
        <w:t xml:space="preserve">При поступлении заявления в адрес Администрации (Уполномоченного органа) по почте должностным лицом, ответственным за регистрацию и прием документов, в течение одного рабочего дня с момента поступления письма в </w:t>
      </w:r>
      <w:r>
        <w:rPr>
          <w:rFonts w:eastAsia="Calibri"/>
        </w:rPr>
        <w:t>Администрацию</w:t>
      </w:r>
      <w:r>
        <w:t xml:space="preserve"> (Уполномоченный орган) вскрывает конверт и регистрирует заявление в журнале регистрации поступивших документов и/или в СЭД.</w:t>
      </w:r>
    </w:p>
    <w:p w:rsidR="004D249D" w:rsidRDefault="004D249D" w:rsidP="004D249D">
      <w:pPr>
        <w:autoSpaceDE w:val="0"/>
        <w:autoSpaceDN w:val="0"/>
        <w:adjustRightInd w:val="0"/>
        <w:ind w:firstLine="709"/>
        <w:jc w:val="both"/>
      </w:pPr>
      <w:r>
        <w:t>При поступлении заявления в адрес Администрации (Уполномоченного органа) по электронной почте должностным лицом, ответственным за регистрацию и прием документов, в течение одного рабочего дня с момента поступления письма регистрирует заявление в журнале регистрации поступивших документов и/или в СЭД.</w:t>
      </w:r>
    </w:p>
    <w:p w:rsidR="004D249D" w:rsidRDefault="004D249D" w:rsidP="004D249D">
      <w:pPr>
        <w:widowControl w:val="0"/>
        <w:tabs>
          <w:tab w:val="left" w:pos="567"/>
        </w:tabs>
        <w:ind w:firstLine="709"/>
        <w:jc w:val="both"/>
      </w:pPr>
      <w:r>
        <w:t xml:space="preserve">Заявление, поданное в </w:t>
      </w:r>
      <w:r>
        <w:rPr>
          <w:rFonts w:eastAsia="Calibri"/>
        </w:rPr>
        <w:t>Администрацию (</w:t>
      </w:r>
      <w:r>
        <w:t>Уполномоченный орган) посредством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документов и/или в СЭД.</w:t>
      </w:r>
    </w:p>
    <w:p w:rsidR="004D249D" w:rsidRDefault="004D249D" w:rsidP="004D249D">
      <w:pPr>
        <w:widowControl w:val="0"/>
        <w:tabs>
          <w:tab w:val="left" w:pos="567"/>
        </w:tabs>
        <w:ind w:firstLine="709"/>
        <w:jc w:val="both"/>
      </w:pPr>
      <w:r>
        <w:t xml:space="preserve">При подаче заявления и прилагаемых документов через </w:t>
      </w:r>
      <w:r>
        <w:rPr>
          <w:rFonts w:eastAsia="Calibri"/>
          <w:color w:val="000000"/>
          <w:lang w:eastAsia="en-US"/>
        </w:rPr>
        <w:t>многофункциональный центр</w:t>
      </w:r>
      <w:r>
        <w:t xml:space="preserve"> началом административной процедуры является получение должностным лицом Администрации (Уполномоченного органа),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w:t>
      </w:r>
      <w:r>
        <w:rPr>
          <w:rFonts w:eastAsia="Calibri"/>
          <w:color w:val="000000"/>
          <w:lang w:eastAsia="en-US"/>
        </w:rPr>
        <w:t>многофункционального центра</w:t>
      </w:r>
      <w:r>
        <w:t xml:space="preserve"> в Администрацию (Уполномоченный орган) в </w:t>
      </w:r>
      <w:r>
        <w:lastRenderedPageBreak/>
        <w:t>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4D249D" w:rsidRDefault="004D249D" w:rsidP="004D249D">
      <w:pPr>
        <w:widowControl w:val="0"/>
        <w:tabs>
          <w:tab w:val="left" w:pos="567"/>
        </w:tabs>
        <w:ind w:firstLine="709"/>
        <w:jc w:val="both"/>
      </w:pPr>
      <w:r>
        <w:t xml:space="preserve">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(Уполномоченного органа), ответственному за предоставление муниципальной услуги. </w:t>
      </w:r>
    </w:p>
    <w:p w:rsidR="004D249D" w:rsidRDefault="004D249D" w:rsidP="004D249D">
      <w:pPr>
        <w:widowControl w:val="0"/>
        <w:tabs>
          <w:tab w:val="left" w:pos="567"/>
        </w:tabs>
        <w:ind w:firstLine="709"/>
        <w:jc w:val="both"/>
      </w:pPr>
      <w: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4D249D" w:rsidRDefault="004D249D" w:rsidP="004D249D">
      <w:pPr>
        <w:widowControl w:val="0"/>
        <w:tabs>
          <w:tab w:val="left" w:pos="567"/>
        </w:tabs>
        <w:ind w:firstLine="709"/>
        <w:jc w:val="both"/>
      </w:pPr>
      <w:r>
        <w:t xml:space="preserve">Срок выполнения административной процедуры не превышает одного рабочего дня. </w:t>
      </w:r>
    </w:p>
    <w:p w:rsidR="004D249D" w:rsidRDefault="004D249D" w:rsidP="004D249D">
      <w:pPr>
        <w:widowControl w:val="0"/>
        <w:autoSpaceDE w:val="0"/>
        <w:autoSpaceDN w:val="0"/>
        <w:adjustRightInd w:val="0"/>
        <w:ind w:firstLine="709"/>
        <w:jc w:val="both"/>
      </w:pPr>
    </w:p>
    <w:p w:rsidR="004D249D" w:rsidRDefault="004D249D" w:rsidP="004D249D">
      <w:pPr>
        <w:widowControl w:val="0"/>
        <w:autoSpaceDE w:val="0"/>
        <w:autoSpaceDN w:val="0"/>
        <w:adjustRightInd w:val="0"/>
        <w:ind w:firstLine="709"/>
        <w:jc w:val="center"/>
        <w:rPr>
          <w:rFonts w:eastAsia="Calibri"/>
          <w:b/>
          <w:lang w:eastAsia="en-US"/>
        </w:rPr>
      </w:pPr>
      <w:r>
        <w:rPr>
          <w:rFonts w:eastAsia="Calibri"/>
          <w:b/>
          <w:lang w:eastAsia="en-US"/>
        </w:rPr>
        <w:t>Рассмотрение заявления и приложенных к нему документов</w:t>
      </w:r>
    </w:p>
    <w:p w:rsidR="004D249D" w:rsidRDefault="004D249D" w:rsidP="004D249D">
      <w:pPr>
        <w:widowControl w:val="0"/>
        <w:autoSpaceDE w:val="0"/>
        <w:autoSpaceDN w:val="0"/>
        <w:adjustRightInd w:val="0"/>
        <w:ind w:firstLine="709"/>
        <w:jc w:val="both"/>
      </w:pPr>
      <w:bookmarkStart w:id="4" w:name="sub_1034"/>
      <w:r>
        <w:t xml:space="preserve">3.1.2. </w:t>
      </w:r>
      <w:bookmarkEnd w:id="4"/>
      <w:r>
        <w:t>Основанием для начала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w:t>
      </w:r>
    </w:p>
    <w:p w:rsidR="004D249D" w:rsidRDefault="004D249D" w:rsidP="004D249D">
      <w:pPr>
        <w:widowControl w:val="0"/>
        <w:autoSpaceDE w:val="0"/>
        <w:autoSpaceDN w:val="0"/>
        <w:adjustRightInd w:val="0"/>
        <w:ind w:firstLine="709"/>
        <w:jc w:val="both"/>
      </w:pPr>
      <w:r>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4D249D" w:rsidRDefault="004D249D" w:rsidP="004D249D">
      <w:pPr>
        <w:widowControl w:val="0"/>
        <w:tabs>
          <w:tab w:val="left" w:pos="567"/>
        </w:tabs>
        <w:ind w:firstLine="709"/>
        <w:jc w:val="both"/>
      </w:pPr>
      <w: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4D249D" w:rsidRDefault="004D249D" w:rsidP="004D249D">
      <w:pPr>
        <w:autoSpaceDE w:val="0"/>
        <w:autoSpaceDN w:val="0"/>
        <w:adjustRightInd w:val="0"/>
        <w:ind w:firstLine="709"/>
        <w:jc w:val="both"/>
      </w:pPr>
      <w: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4D249D" w:rsidRDefault="004D249D" w:rsidP="004D249D">
      <w:pPr>
        <w:widowControl w:val="0"/>
        <w:tabs>
          <w:tab w:val="left" w:pos="567"/>
        </w:tabs>
        <w:ind w:firstLine="709"/>
        <w:jc w:val="both"/>
      </w:pPr>
      <w:r>
        <w:t xml:space="preserve"> Межведомственный запрос направляется в виде электронного документа по каналам </w:t>
      </w:r>
      <w:r>
        <w:rPr>
          <w:spacing w:val="-6"/>
        </w:rPr>
        <w:t>информационной системы межведомственного электронного взаимодействия (далее – СМЭВ)</w:t>
      </w:r>
      <w: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4D249D" w:rsidRDefault="004D249D" w:rsidP="004D249D">
      <w:pPr>
        <w:widowControl w:val="0"/>
        <w:tabs>
          <w:tab w:val="left" w:pos="567"/>
        </w:tabs>
        <w:ind w:firstLine="709"/>
        <w:jc w:val="both"/>
      </w:pPr>
      <w:r>
        <w:t>Межведомственный запрос формируется в соответствии с требованиями статьи 7.2 Федерального закона № 210-ФЗ.</w:t>
      </w:r>
    </w:p>
    <w:p w:rsidR="004D249D" w:rsidRDefault="004D249D" w:rsidP="004D249D">
      <w:pPr>
        <w:widowControl w:val="0"/>
        <w:tabs>
          <w:tab w:val="left" w:pos="567"/>
        </w:tabs>
        <w:ind w:firstLine="709"/>
        <w:jc w:val="both"/>
      </w:pPr>
      <w: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(Уполномоченный орган), не может являться основанием для отказа в предоставлении Заявителю муниципальной услуги.</w:t>
      </w:r>
    </w:p>
    <w:p w:rsidR="004D249D" w:rsidRDefault="004D249D" w:rsidP="004D249D">
      <w:pPr>
        <w:widowControl w:val="0"/>
        <w:tabs>
          <w:tab w:val="left" w:pos="567"/>
        </w:tabs>
        <w:ind w:firstLine="709"/>
        <w:jc w:val="both"/>
      </w:pPr>
      <w: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4D249D" w:rsidRDefault="004D249D" w:rsidP="004D249D">
      <w:pPr>
        <w:widowControl w:val="0"/>
        <w:tabs>
          <w:tab w:val="left" w:pos="567"/>
        </w:tabs>
        <w:ind w:firstLine="709"/>
        <w:jc w:val="both"/>
      </w:pPr>
      <w:r>
        <w:t xml:space="preserve">Срок выполнения административной процедуры не превышает 6 календарных дней с момента поступления в Администрацию </w:t>
      </w:r>
      <w:r>
        <w:lastRenderedPageBreak/>
        <w:t xml:space="preserve">(Уполномоченный орган) заявления и прилагаемых документов. </w:t>
      </w:r>
    </w:p>
    <w:p w:rsidR="004D249D" w:rsidRDefault="004D249D" w:rsidP="004D249D">
      <w:pPr>
        <w:widowControl w:val="0"/>
        <w:tabs>
          <w:tab w:val="left" w:pos="567"/>
        </w:tabs>
        <w:ind w:firstLine="709"/>
        <w:jc w:val="both"/>
      </w:pPr>
    </w:p>
    <w:p w:rsidR="004D249D" w:rsidRDefault="004D249D" w:rsidP="004D249D">
      <w:pPr>
        <w:autoSpaceDE w:val="0"/>
        <w:autoSpaceDN w:val="0"/>
        <w:adjustRightInd w:val="0"/>
        <w:ind w:firstLine="142"/>
        <w:jc w:val="center"/>
        <w:rPr>
          <w:rFonts w:eastAsia="Calibri"/>
          <w:b/>
          <w:lang w:eastAsia="en-US"/>
        </w:rPr>
      </w:pPr>
      <w:r>
        <w:rPr>
          <w:rFonts w:eastAsia="Calibri"/>
          <w:b/>
          <w:lang w:eastAsia="en-US"/>
        </w:rPr>
        <w:t xml:space="preserve">Принятие решения о </w:t>
      </w:r>
      <w:r>
        <w:rPr>
          <w:b/>
        </w:rPr>
        <w:t>предоставлении порубочного билета и (или) разрешения на пересадку деревьев и кустарников</w:t>
      </w:r>
      <w:r>
        <w:rPr>
          <w:rFonts w:eastAsia="Calibri"/>
          <w:b/>
          <w:lang w:eastAsia="en-US"/>
        </w:rPr>
        <w:t xml:space="preserve"> либо отказ в </w:t>
      </w:r>
      <w:r>
        <w:rPr>
          <w:b/>
        </w:rPr>
        <w:t>предоставлении порубочного билета и (или) разрешения на пересадку деревьев и кустарников</w:t>
      </w:r>
    </w:p>
    <w:p w:rsidR="004D249D" w:rsidRDefault="004D249D" w:rsidP="004D249D">
      <w:pPr>
        <w:widowControl w:val="0"/>
        <w:autoSpaceDE w:val="0"/>
        <w:autoSpaceDN w:val="0"/>
        <w:adjustRightInd w:val="0"/>
        <w:ind w:firstLine="709"/>
        <w:jc w:val="both"/>
      </w:pPr>
      <w:r>
        <w:t>3.1.3.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4D249D" w:rsidRDefault="004D249D" w:rsidP="004D249D">
      <w:pPr>
        <w:widowControl w:val="0"/>
        <w:autoSpaceDE w:val="0"/>
        <w:autoSpaceDN w:val="0"/>
        <w:adjustRightInd w:val="0"/>
        <w:ind w:firstLine="709"/>
        <w:jc w:val="both"/>
      </w:pPr>
      <w:r>
        <w:t xml:space="preserve">  После проверки комплектности и рассмотрения поступивших документов, в случае наличия оснований, указанных в пункте 2.16 Административного регламента, Заявителю отказывается в предоставлении муниципальной услуги, о чем ему направляется мотивированный отказ.</w:t>
      </w:r>
    </w:p>
    <w:p w:rsidR="004D249D" w:rsidRDefault="004D249D" w:rsidP="004D249D">
      <w:pPr>
        <w:widowControl w:val="0"/>
        <w:autoSpaceDE w:val="0"/>
        <w:autoSpaceDN w:val="0"/>
        <w:adjustRightInd w:val="0"/>
        <w:ind w:firstLine="709"/>
        <w:jc w:val="both"/>
      </w:pPr>
      <w:r>
        <w:t>В случае  соответствия заявления и приложенных к нему документов установленным требованиям принимается решение о 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предоставлении порубочного билета и (или) разрешения на пересадку деревьев и кустарников.</w:t>
      </w:r>
    </w:p>
    <w:p w:rsidR="004D249D" w:rsidRDefault="004D249D" w:rsidP="004D249D">
      <w:pPr>
        <w:widowControl w:val="0"/>
        <w:autoSpaceDE w:val="0"/>
        <w:autoSpaceDN w:val="0"/>
        <w:adjustRightInd w:val="0"/>
        <w:ind w:firstLine="709"/>
        <w:jc w:val="both"/>
      </w:pPr>
      <w:r>
        <w:t>Должностное лицо, ответственное за предоставление муниципальной услуги:</w:t>
      </w:r>
    </w:p>
    <w:p w:rsidR="004D249D" w:rsidRDefault="004D249D" w:rsidP="004D249D">
      <w:pPr>
        <w:widowControl w:val="0"/>
        <w:autoSpaceDE w:val="0"/>
        <w:autoSpaceDN w:val="0"/>
        <w:adjustRightInd w:val="0"/>
        <w:ind w:firstLine="709"/>
        <w:jc w:val="both"/>
      </w:pPr>
      <w:r>
        <w:t>осуществляет подготовку проекта решения о предоставлении порубочного билета и (или) разрешения на пересадку деревьев и кустарников</w:t>
      </w:r>
      <w:r>
        <w:rPr>
          <w:rFonts w:eastAsia="Calibri"/>
          <w:lang w:eastAsia="en-US"/>
        </w:rPr>
        <w:t xml:space="preserve"> либо проекта отказа в </w:t>
      </w:r>
      <w:r>
        <w:t>предоставлении порубочного билета и (или)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4D249D" w:rsidRDefault="004D249D" w:rsidP="004D249D">
      <w:pPr>
        <w:widowControl w:val="0"/>
        <w:autoSpaceDE w:val="0"/>
        <w:autoSpaceDN w:val="0"/>
        <w:adjustRightInd w:val="0"/>
        <w:ind w:firstLine="709"/>
        <w:jc w:val="both"/>
      </w:pPr>
      <w:r>
        <w:t xml:space="preserve">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Администрации (Уполномоченного органа), наделенными полномочиями по рассмотрению вопросов предоставления муниципальной услуги;</w:t>
      </w:r>
    </w:p>
    <w:p w:rsidR="004D249D" w:rsidRDefault="004D249D" w:rsidP="004D249D">
      <w:pPr>
        <w:widowControl w:val="0"/>
        <w:autoSpaceDE w:val="0"/>
        <w:autoSpaceDN w:val="0"/>
        <w:adjustRightInd w:val="0"/>
        <w:ind w:firstLine="709"/>
        <w:jc w:val="both"/>
      </w:pPr>
      <w:r>
        <w:t xml:space="preserve"> представляет согласованный проект решения либо мотивированного отказа в предоставлении результата муниципальной услуги на рассмотрение и подпись руководителю Администрации (Уполномоченного органа);</w:t>
      </w:r>
    </w:p>
    <w:p w:rsidR="004D249D" w:rsidRDefault="004D249D" w:rsidP="004D249D">
      <w:pPr>
        <w:autoSpaceDE w:val="0"/>
        <w:autoSpaceDN w:val="0"/>
        <w:adjustRightInd w:val="0"/>
        <w:ind w:firstLine="709"/>
        <w:jc w:val="both"/>
        <w:rPr>
          <w:sz w:val="20"/>
        </w:rPr>
      </w:pPr>
      <w:r>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4D249D" w:rsidRDefault="004D249D" w:rsidP="004D249D">
      <w:pPr>
        <w:autoSpaceDE w:val="0"/>
        <w:autoSpaceDN w:val="0"/>
        <w:adjustRightInd w:val="0"/>
        <w:ind w:firstLine="709"/>
        <w:jc w:val="both"/>
      </w:pPr>
      <w:r>
        <w:t>Должностное лицо, ответственное за регистрацию исходящей корреспонденции, в течение одного рабочего дня регистрирует решение о  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предоставлении порубочного билета и (или) разрешения на пересадку деревьев и кустарников.</w:t>
      </w:r>
    </w:p>
    <w:p w:rsidR="004D249D" w:rsidRDefault="004D249D" w:rsidP="004D249D">
      <w:pPr>
        <w:widowControl w:val="0"/>
        <w:tabs>
          <w:tab w:val="left" w:pos="567"/>
        </w:tabs>
        <w:ind w:firstLine="709"/>
        <w:jc w:val="both"/>
      </w:pPr>
      <w:r>
        <w:t xml:space="preserve">Результатом выполнения административной процедуры и способом фиксации является принятое и зарегистрированное решение о </w:t>
      </w:r>
      <w:r>
        <w:lastRenderedPageBreak/>
        <w:t>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 xml:space="preserve">предоставлении порубочного билета и (или) разрешения на пересадку деревьев и кустарников в предоставлении муниципальной услуги. </w:t>
      </w:r>
    </w:p>
    <w:p w:rsidR="004D249D" w:rsidRDefault="004D249D" w:rsidP="004D249D">
      <w:pPr>
        <w:widowControl w:val="0"/>
        <w:tabs>
          <w:tab w:val="left" w:pos="567"/>
        </w:tabs>
        <w:ind w:firstLine="709"/>
        <w:jc w:val="both"/>
      </w:pPr>
      <w:r>
        <w:t xml:space="preserve">Срок выполнения административной процедуры не превышает 8 календарных дней с момента поступления в Администрацию (Уполномоченный орган) заявления и прилагаемых документов. </w:t>
      </w:r>
    </w:p>
    <w:p w:rsidR="004D249D" w:rsidRDefault="004D249D" w:rsidP="004D249D">
      <w:pPr>
        <w:widowControl w:val="0"/>
        <w:autoSpaceDE w:val="0"/>
        <w:autoSpaceDN w:val="0"/>
        <w:adjustRightInd w:val="0"/>
        <w:ind w:firstLine="709"/>
        <w:jc w:val="both"/>
      </w:pPr>
    </w:p>
    <w:p w:rsidR="004D249D" w:rsidRDefault="004D249D" w:rsidP="004D249D">
      <w:pPr>
        <w:widowControl w:val="0"/>
        <w:autoSpaceDE w:val="0"/>
        <w:autoSpaceDN w:val="0"/>
        <w:adjustRightInd w:val="0"/>
        <w:ind w:firstLine="709"/>
        <w:jc w:val="center"/>
        <w:rPr>
          <w:rFonts w:eastAsia="Calibri"/>
          <w:b/>
          <w:lang w:eastAsia="en-US"/>
        </w:rPr>
      </w:pPr>
      <w:r>
        <w:rPr>
          <w:rFonts w:eastAsia="Calibri"/>
          <w:b/>
          <w:lang w:eastAsia="en-US"/>
        </w:rPr>
        <w:t>Выдача результата предоставления муниципальной услуги заявителю</w:t>
      </w:r>
    </w:p>
    <w:p w:rsidR="004D249D" w:rsidRDefault="004D249D" w:rsidP="004D249D">
      <w:pPr>
        <w:widowControl w:val="0"/>
        <w:autoSpaceDE w:val="0"/>
        <w:autoSpaceDN w:val="0"/>
        <w:adjustRightInd w:val="0"/>
        <w:ind w:firstLine="709"/>
        <w:jc w:val="both"/>
      </w:pPr>
      <w:bookmarkStart w:id="5" w:name="sub_1035"/>
      <w:r>
        <w:t>3.1.4. Основанием для начала административной процедуры является зарегистрированное  решение о 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предоставлении порубочного билета и (или) разрешения на пересадку деревьев и кустарников в предоставлении муниципальной услуги.</w:t>
      </w:r>
    </w:p>
    <w:p w:rsidR="004D249D" w:rsidRDefault="004D249D" w:rsidP="004D249D">
      <w:pPr>
        <w:widowControl w:val="0"/>
        <w:tabs>
          <w:tab w:val="left" w:pos="567"/>
        </w:tabs>
        <w:ind w:firstLine="709"/>
        <w:jc w:val="both"/>
      </w:pPr>
      <w:r>
        <w:t>Подписанное и зарегистрированное решение о предоставлении порубочного билета и (или) разрешения на пересадку деревьев и кустарников</w:t>
      </w:r>
      <w:r>
        <w:rPr>
          <w:rFonts w:eastAsia="Calibri"/>
          <w:lang w:eastAsia="en-US"/>
        </w:rPr>
        <w:t xml:space="preserve"> либо отказ в </w:t>
      </w:r>
      <w:r>
        <w:t>предоставлении порубочного билета и (или) разрешения на пересадку деревьев и кустарников в предоставлении муниципальной услуги направляется на указанный в заявлении почтовый адрес, на адрес электронной почты, в личный кабинет заявителя на РПГУ (если иное не указано в заявлении) либо выдается лично в</w:t>
      </w:r>
      <w:r>
        <w:rPr>
          <w:rFonts w:eastAsia="Calibri"/>
          <w:lang w:eastAsia="en-US"/>
        </w:rPr>
        <w:t xml:space="preserve"> Администрации</w:t>
      </w:r>
      <w:r>
        <w:t xml:space="preserve"> (Уполномоченном органе) или многофункциональном центре.</w:t>
      </w:r>
    </w:p>
    <w:p w:rsidR="004D249D" w:rsidRDefault="004D249D" w:rsidP="004D249D">
      <w:pPr>
        <w:pStyle w:val="ConsPlusNormal0"/>
        <w:ind w:firstLine="709"/>
        <w:jc w:val="both"/>
      </w:pPr>
      <w:r>
        <w:t xml:space="preserve">Результатом административной процедуры является направление заявителю результата предоставления муниципальной услуги. </w:t>
      </w:r>
    </w:p>
    <w:p w:rsidR="004D249D" w:rsidRDefault="004D249D" w:rsidP="004D249D">
      <w:pPr>
        <w:widowControl w:val="0"/>
        <w:tabs>
          <w:tab w:val="left" w:pos="567"/>
        </w:tabs>
        <w:ind w:firstLine="709"/>
        <w:jc w:val="both"/>
      </w:pPr>
      <w:r>
        <w:t xml:space="preserve">Срок выполнения административной процедуры не превышает 10 календарных дней с момента поступления в Администрацию (Уполномоченный орган) заявления и прилагаемых документов. </w:t>
      </w:r>
    </w:p>
    <w:p w:rsidR="004D249D" w:rsidRDefault="004D249D" w:rsidP="004D249D">
      <w:pPr>
        <w:widowControl w:val="0"/>
        <w:autoSpaceDE w:val="0"/>
        <w:autoSpaceDN w:val="0"/>
        <w:adjustRightInd w:val="0"/>
        <w:ind w:firstLine="709"/>
        <w:jc w:val="both"/>
      </w:pPr>
    </w:p>
    <w:bookmarkEnd w:id="5"/>
    <w:p w:rsidR="004D249D" w:rsidRDefault="004D249D" w:rsidP="004D249D">
      <w:pPr>
        <w:autoSpaceDE w:val="0"/>
        <w:autoSpaceDN w:val="0"/>
        <w:adjustRightInd w:val="0"/>
        <w:ind w:firstLine="709"/>
        <w:jc w:val="center"/>
        <w:rPr>
          <w:rFonts w:eastAsia="Calibri"/>
          <w:b/>
          <w:lang w:eastAsia="en-US"/>
        </w:rPr>
      </w:pPr>
      <w:r>
        <w:rPr>
          <w:rFonts w:eastAsia="Calibri"/>
          <w:b/>
          <w:lang w:eastAsia="en-US"/>
        </w:rPr>
        <w:t>Перечень административных процедур (действий) при предоставлении муниципальной услуги услуг в электронной форме</w:t>
      </w:r>
    </w:p>
    <w:p w:rsidR="004D249D" w:rsidRDefault="004D249D" w:rsidP="004D249D">
      <w:pPr>
        <w:autoSpaceDE w:val="0"/>
        <w:autoSpaceDN w:val="0"/>
        <w:adjustRightInd w:val="0"/>
        <w:ind w:firstLine="709"/>
        <w:jc w:val="both"/>
      </w:pPr>
      <w:r>
        <w:t>3.2. Особенности предоставления услуги в электронной форме.</w:t>
      </w:r>
    </w:p>
    <w:p w:rsidR="004D249D" w:rsidRDefault="004D249D" w:rsidP="004D249D">
      <w:pPr>
        <w:autoSpaceDE w:val="0"/>
        <w:autoSpaceDN w:val="0"/>
        <w:adjustRightInd w:val="0"/>
        <w:ind w:firstLine="709"/>
        <w:jc w:val="both"/>
      </w:pPr>
      <w:r>
        <w:t>3.2.1. При предоставлении муниципальной услуги в электронной форме Заявителю обеспечиваются:</w:t>
      </w:r>
    </w:p>
    <w:p w:rsidR="004D249D" w:rsidRDefault="004D249D" w:rsidP="004D249D">
      <w:pPr>
        <w:autoSpaceDE w:val="0"/>
        <w:autoSpaceDN w:val="0"/>
        <w:adjustRightInd w:val="0"/>
        <w:ind w:firstLine="709"/>
        <w:jc w:val="both"/>
      </w:pPr>
      <w:r>
        <w:t>получение информации о порядке и сроках предоставления муниципальной услуги;</w:t>
      </w:r>
    </w:p>
    <w:p w:rsidR="004D249D" w:rsidRDefault="004D249D" w:rsidP="004D249D">
      <w:pPr>
        <w:autoSpaceDE w:val="0"/>
        <w:autoSpaceDN w:val="0"/>
        <w:adjustRightInd w:val="0"/>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4D249D" w:rsidRDefault="004D249D" w:rsidP="004D249D">
      <w:pPr>
        <w:autoSpaceDE w:val="0"/>
        <w:autoSpaceDN w:val="0"/>
        <w:adjustRightInd w:val="0"/>
        <w:ind w:firstLine="709"/>
        <w:jc w:val="both"/>
      </w:pPr>
      <w:r>
        <w:t>формирование запроса;</w:t>
      </w:r>
    </w:p>
    <w:p w:rsidR="004D249D" w:rsidRDefault="004D249D" w:rsidP="004D249D">
      <w:pPr>
        <w:autoSpaceDE w:val="0"/>
        <w:autoSpaceDN w:val="0"/>
        <w:adjustRightInd w:val="0"/>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4D249D" w:rsidRDefault="004D249D" w:rsidP="004D249D">
      <w:pPr>
        <w:autoSpaceDE w:val="0"/>
        <w:autoSpaceDN w:val="0"/>
        <w:adjustRightInd w:val="0"/>
        <w:ind w:firstLine="709"/>
        <w:jc w:val="both"/>
      </w:pPr>
      <w:r>
        <w:t>получение результата предоставления муниципальной услуги;</w:t>
      </w:r>
    </w:p>
    <w:p w:rsidR="004D249D" w:rsidRDefault="004D249D" w:rsidP="004D249D">
      <w:pPr>
        <w:autoSpaceDE w:val="0"/>
        <w:autoSpaceDN w:val="0"/>
        <w:adjustRightInd w:val="0"/>
        <w:ind w:firstLine="709"/>
        <w:jc w:val="both"/>
      </w:pPr>
      <w:r>
        <w:t>получение сведений о ходе выполнения запроса;</w:t>
      </w:r>
    </w:p>
    <w:p w:rsidR="004D249D" w:rsidRDefault="004D249D" w:rsidP="004D249D">
      <w:pPr>
        <w:autoSpaceDE w:val="0"/>
        <w:autoSpaceDN w:val="0"/>
        <w:adjustRightInd w:val="0"/>
        <w:ind w:firstLine="709"/>
        <w:jc w:val="both"/>
      </w:pPr>
      <w:r>
        <w:lastRenderedPageBreak/>
        <w:t>осуществление оценки качества предоставления муниципальной услуги;</w:t>
      </w:r>
    </w:p>
    <w:p w:rsidR="004D249D" w:rsidRDefault="004D249D" w:rsidP="004D249D">
      <w:pPr>
        <w:autoSpaceDE w:val="0"/>
        <w:autoSpaceDN w:val="0"/>
        <w:adjustRightInd w:val="0"/>
        <w:ind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4D249D" w:rsidRDefault="004D249D" w:rsidP="004D249D">
      <w:pPr>
        <w:autoSpaceDE w:val="0"/>
        <w:autoSpaceDN w:val="0"/>
        <w:adjustRightInd w:val="0"/>
        <w:ind w:firstLine="709"/>
        <w:jc w:val="both"/>
      </w:pPr>
      <w:r>
        <w:t xml:space="preserve">3.2.2. Запись на прием в Администрацию (Уполномоченный орган) или многофункциональный центр для подачи запроса. </w:t>
      </w:r>
    </w:p>
    <w:p w:rsidR="004D249D" w:rsidRDefault="004D249D" w:rsidP="004D249D">
      <w:pPr>
        <w:autoSpaceDE w:val="0"/>
        <w:autoSpaceDN w:val="0"/>
        <w:adjustRightInd w:val="0"/>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4D249D" w:rsidRDefault="004D249D" w:rsidP="004D249D">
      <w:pPr>
        <w:autoSpaceDE w:val="0"/>
        <w:autoSpaceDN w:val="0"/>
        <w:adjustRightInd w:val="0"/>
        <w:ind w:firstLine="709"/>
        <w:jc w:val="both"/>
      </w:pPr>
      <w: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4D249D" w:rsidRDefault="004D249D" w:rsidP="004D249D">
      <w:pPr>
        <w:autoSpaceDE w:val="0"/>
        <w:autoSpaceDN w:val="0"/>
        <w:adjustRightInd w:val="0"/>
        <w:ind w:firstLine="709"/>
        <w:jc w:val="both"/>
      </w:pPr>
      <w: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4D249D" w:rsidRDefault="004D249D" w:rsidP="004D249D">
      <w:pPr>
        <w:autoSpaceDE w:val="0"/>
        <w:autoSpaceDN w:val="0"/>
        <w:adjustRightInd w:val="0"/>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D249D" w:rsidRDefault="004D249D" w:rsidP="004D249D">
      <w:pPr>
        <w:autoSpaceDE w:val="0"/>
        <w:autoSpaceDN w:val="0"/>
        <w:adjustRightInd w:val="0"/>
        <w:ind w:firstLine="709"/>
        <w:jc w:val="both"/>
      </w:pPr>
      <w: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4D249D" w:rsidRDefault="004D249D" w:rsidP="004D249D">
      <w:pPr>
        <w:autoSpaceDE w:val="0"/>
        <w:autoSpaceDN w:val="0"/>
        <w:adjustRightInd w:val="0"/>
        <w:ind w:firstLine="709"/>
        <w:jc w:val="both"/>
      </w:pPr>
      <w:r>
        <w:t>3.2.3. Формирование запроса.</w:t>
      </w:r>
    </w:p>
    <w:p w:rsidR="004D249D" w:rsidRDefault="004D249D" w:rsidP="004D249D">
      <w:pPr>
        <w:autoSpaceDE w:val="0"/>
        <w:autoSpaceDN w:val="0"/>
        <w:adjustRightInd w:val="0"/>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D249D" w:rsidRDefault="004D249D" w:rsidP="004D249D">
      <w:pPr>
        <w:autoSpaceDE w:val="0"/>
        <w:autoSpaceDN w:val="0"/>
        <w:adjustRightInd w:val="0"/>
        <w:ind w:firstLine="709"/>
        <w:jc w:val="both"/>
      </w:pPr>
      <w:r>
        <w:t>На РПГУ размещаются образцы заполнения электронной формы запроса.</w:t>
      </w:r>
    </w:p>
    <w:p w:rsidR="004D249D" w:rsidRDefault="004D249D" w:rsidP="004D249D">
      <w:pPr>
        <w:autoSpaceDE w:val="0"/>
        <w:autoSpaceDN w:val="0"/>
        <w:adjustRightInd w:val="0"/>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249D" w:rsidRDefault="004D249D" w:rsidP="004D249D">
      <w:pPr>
        <w:autoSpaceDE w:val="0"/>
        <w:autoSpaceDN w:val="0"/>
        <w:adjustRightInd w:val="0"/>
        <w:ind w:firstLine="709"/>
        <w:jc w:val="both"/>
      </w:pPr>
      <w:r>
        <w:t>При формировании запроса заявителю обеспечивается:</w:t>
      </w:r>
    </w:p>
    <w:p w:rsidR="004D249D" w:rsidRDefault="004D249D" w:rsidP="004D249D">
      <w:pPr>
        <w:autoSpaceDE w:val="0"/>
        <w:autoSpaceDN w:val="0"/>
        <w:adjustRightInd w:val="0"/>
        <w:ind w:firstLine="709"/>
        <w:jc w:val="both"/>
      </w:pPr>
      <w: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4D249D" w:rsidRDefault="004D249D" w:rsidP="004D249D">
      <w:pPr>
        <w:autoSpaceDE w:val="0"/>
        <w:autoSpaceDN w:val="0"/>
        <w:adjustRightInd w:val="0"/>
        <w:ind w:firstLine="709"/>
        <w:jc w:val="both"/>
      </w:pPr>
      <w:r>
        <w:lastRenderedPageBreak/>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4D249D" w:rsidRDefault="004D249D" w:rsidP="004D249D">
      <w:pPr>
        <w:autoSpaceDE w:val="0"/>
        <w:autoSpaceDN w:val="0"/>
        <w:adjustRightInd w:val="0"/>
        <w:ind w:firstLine="709"/>
        <w:jc w:val="both"/>
      </w:pPr>
      <w:r>
        <w:t>в) возможность печати на бумажном носителе копии электронной формы запроса;</w:t>
      </w:r>
    </w:p>
    <w:p w:rsidR="004D249D" w:rsidRDefault="004D249D" w:rsidP="004D249D">
      <w:pPr>
        <w:autoSpaceDE w:val="0"/>
        <w:autoSpaceDN w:val="0"/>
        <w:adjustRightInd w:val="0"/>
        <w:ind w:firstLine="709"/>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249D" w:rsidRDefault="004D249D" w:rsidP="004D249D">
      <w:pPr>
        <w:autoSpaceDE w:val="0"/>
        <w:autoSpaceDN w:val="0"/>
        <w:adjustRightInd w:val="0"/>
        <w:ind w:firstLine="709"/>
        <w:jc w:val="both"/>
      </w:pPr>
      <w: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4D249D" w:rsidRDefault="004D249D" w:rsidP="004D249D">
      <w:pPr>
        <w:autoSpaceDE w:val="0"/>
        <w:autoSpaceDN w:val="0"/>
        <w:adjustRightInd w:val="0"/>
        <w:ind w:firstLine="709"/>
        <w:jc w:val="both"/>
      </w:pPr>
      <w:r>
        <w:t>е) возможность вернуться на любой из этапов заполнения электронной формы запроса без потери ранее введенной информации;</w:t>
      </w:r>
    </w:p>
    <w:p w:rsidR="004D249D" w:rsidRDefault="004D249D" w:rsidP="004D249D">
      <w:pPr>
        <w:autoSpaceDE w:val="0"/>
        <w:autoSpaceDN w:val="0"/>
        <w:adjustRightInd w:val="0"/>
        <w:ind w:firstLine="709"/>
        <w:jc w:val="both"/>
      </w:pPr>
      <w: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D249D" w:rsidRDefault="004D249D" w:rsidP="004D249D">
      <w:pPr>
        <w:autoSpaceDE w:val="0"/>
        <w:autoSpaceDN w:val="0"/>
        <w:adjustRightInd w:val="0"/>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4D249D" w:rsidRDefault="004D249D" w:rsidP="004D249D">
      <w:pPr>
        <w:autoSpaceDE w:val="0"/>
        <w:autoSpaceDN w:val="0"/>
        <w:adjustRightInd w:val="0"/>
        <w:ind w:firstLine="709"/>
        <w:jc w:val="both"/>
      </w:pPr>
      <w:r>
        <w:rPr>
          <w:spacing w:val="-6"/>
        </w:rPr>
        <w:t xml:space="preserve">3.2.4 </w:t>
      </w:r>
      <w:r>
        <w:t>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4D249D" w:rsidRDefault="004D249D" w:rsidP="004D249D">
      <w:pPr>
        <w:autoSpaceDE w:val="0"/>
        <w:autoSpaceDN w:val="0"/>
        <w:adjustRightInd w:val="0"/>
        <w:ind w:firstLine="709"/>
        <w:jc w:val="both"/>
      </w:pPr>
      <w: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4D249D" w:rsidRDefault="004D249D" w:rsidP="004D249D">
      <w:pPr>
        <w:pStyle w:val="Default"/>
        <w:ind w:firstLine="709"/>
        <w:jc w:val="both"/>
        <w:rPr>
          <w:color w:val="auto"/>
          <w:spacing w:val="-6"/>
          <w:sz w:val="28"/>
          <w:szCs w:val="28"/>
        </w:rPr>
      </w:pPr>
      <w:r>
        <w:rPr>
          <w:color w:val="auto"/>
          <w:sz w:val="28"/>
          <w:szCs w:val="28"/>
        </w:rPr>
        <w:t xml:space="preserve">3.2.5. </w:t>
      </w:r>
      <w:r>
        <w:rPr>
          <w:color w:val="auto"/>
          <w:spacing w:val="-6"/>
          <w:sz w:val="28"/>
          <w:szCs w:val="28"/>
        </w:rPr>
        <w:t xml:space="preserve">Электронное заявление становится доступным для </w:t>
      </w:r>
      <w:r>
        <w:rPr>
          <w:color w:val="auto"/>
          <w:sz w:val="28"/>
          <w:szCs w:val="28"/>
        </w:rPr>
        <w:t>должностного лица Администрации (Уполномоченного органа), ответственного за прием и регистрацию заявления (далее – ответственный специалист)</w:t>
      </w:r>
      <w:r>
        <w:rPr>
          <w:color w:val="auto"/>
          <w:spacing w:val="-6"/>
          <w:sz w:val="28"/>
          <w:szCs w:val="28"/>
        </w:rPr>
        <w:t>, в СМЭВ.</w:t>
      </w:r>
    </w:p>
    <w:p w:rsidR="004D249D" w:rsidRDefault="004D249D" w:rsidP="004D249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rsidR="004D249D" w:rsidRDefault="004D249D" w:rsidP="004D249D">
      <w:pPr>
        <w:pStyle w:val="formattext"/>
        <w:spacing w:before="0" w:beforeAutospacing="0" w:after="0" w:afterAutospacing="0"/>
        <w:ind w:firstLine="709"/>
        <w:jc w:val="both"/>
        <w:rPr>
          <w:sz w:val="28"/>
          <w:szCs w:val="28"/>
        </w:rPr>
      </w:pPr>
      <w:r>
        <w:rPr>
          <w:sz w:val="28"/>
          <w:szCs w:val="28"/>
        </w:rPr>
        <w:lastRenderedPageBreak/>
        <w:t>проверяет наличие электронных заявлений, поступивших с РПГУ, с периодом не реже двух раз в день;</w:t>
      </w:r>
    </w:p>
    <w:p w:rsidR="004D249D" w:rsidRDefault="004D249D" w:rsidP="004D249D">
      <w:pPr>
        <w:pStyle w:val="formattext"/>
        <w:spacing w:before="0" w:beforeAutospacing="0" w:after="0" w:afterAutospacing="0"/>
        <w:ind w:firstLine="709"/>
        <w:jc w:val="both"/>
        <w:rPr>
          <w:sz w:val="28"/>
          <w:szCs w:val="28"/>
        </w:rPr>
      </w:pPr>
      <w:r>
        <w:rPr>
          <w:sz w:val="28"/>
          <w:szCs w:val="28"/>
        </w:rPr>
        <w:t>изучает поступившие заявления и приложенные образы документов (документы);</w:t>
      </w:r>
    </w:p>
    <w:p w:rsidR="004D249D" w:rsidRDefault="004D249D" w:rsidP="004D249D">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rsidR="004D249D" w:rsidRDefault="004D249D" w:rsidP="004D249D">
      <w:pPr>
        <w:autoSpaceDE w:val="0"/>
        <w:autoSpaceDN w:val="0"/>
        <w:adjustRightInd w:val="0"/>
        <w:ind w:firstLine="709"/>
        <w:jc w:val="both"/>
      </w:pPr>
      <w:r>
        <w:t>3.2.6. Заявителю в качестве результата предоставления муниципальной услуги обеспечивается по его выбору возможность получения:</w:t>
      </w:r>
    </w:p>
    <w:p w:rsidR="004D249D" w:rsidRDefault="004D249D" w:rsidP="004D249D">
      <w:pPr>
        <w:autoSpaceDE w:val="0"/>
        <w:autoSpaceDN w:val="0"/>
        <w:adjustRightInd w:val="0"/>
        <w:ind w:firstLine="709"/>
        <w:jc w:val="both"/>
      </w:pPr>
      <w:r>
        <w:t>а) 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w:t>
      </w:r>
    </w:p>
    <w:p w:rsidR="004D249D" w:rsidRDefault="004D249D" w:rsidP="004D249D">
      <w:pPr>
        <w:autoSpaceDE w:val="0"/>
        <w:autoSpaceDN w:val="0"/>
        <w:adjustRightInd w:val="0"/>
        <w:ind w:firstLine="709"/>
        <w:jc w:val="both"/>
      </w:pPr>
      <w:r>
        <w:t>б) документа на бумажном носителе в многофункциональном центре.</w:t>
      </w:r>
    </w:p>
    <w:p w:rsidR="004D249D" w:rsidRDefault="004D249D" w:rsidP="004D249D">
      <w:pPr>
        <w:pStyle w:val="formattext"/>
        <w:spacing w:before="0" w:beforeAutospacing="0" w:after="0" w:afterAutospacing="0"/>
        <w:ind w:firstLine="709"/>
        <w:jc w:val="both"/>
        <w:rPr>
          <w:spacing w:val="-6"/>
          <w:sz w:val="28"/>
          <w:szCs w:val="28"/>
        </w:rPr>
      </w:pPr>
      <w:r>
        <w:rPr>
          <w:rFonts w:eastAsia="Calibri"/>
          <w:sz w:val="28"/>
          <w:szCs w:val="28"/>
          <w:lang w:eastAsia="en-US"/>
        </w:rPr>
        <w:t xml:space="preserve">3.2.7. </w:t>
      </w: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sz w:val="28"/>
          <w:szCs w:val="28"/>
        </w:rPr>
        <w:t>время.</w:t>
      </w:r>
    </w:p>
    <w:p w:rsidR="004D249D" w:rsidRDefault="004D249D" w:rsidP="004D249D">
      <w:pPr>
        <w:autoSpaceDE w:val="0"/>
        <w:autoSpaceDN w:val="0"/>
        <w:adjustRightInd w:val="0"/>
        <w:ind w:firstLine="709"/>
        <w:jc w:val="both"/>
      </w:pPr>
      <w:r>
        <w:t>При предоставлении услуги в электронной форме заявителю направляется:</w:t>
      </w:r>
    </w:p>
    <w:p w:rsidR="004D249D" w:rsidRDefault="004D249D" w:rsidP="004D249D">
      <w:pPr>
        <w:autoSpaceDE w:val="0"/>
        <w:autoSpaceDN w:val="0"/>
        <w:adjustRightInd w:val="0"/>
        <w:ind w:firstLine="709"/>
        <w:jc w:val="both"/>
      </w:pPr>
      <w: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4D249D" w:rsidRDefault="004D249D" w:rsidP="004D249D">
      <w:pPr>
        <w:autoSpaceDE w:val="0"/>
        <w:autoSpaceDN w:val="0"/>
        <w:adjustRightInd w:val="0"/>
        <w:ind w:firstLine="709"/>
        <w:jc w:val="both"/>
      </w:pPr>
      <w: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D249D" w:rsidRDefault="004D249D" w:rsidP="004D249D">
      <w:pPr>
        <w:autoSpaceDE w:val="0"/>
        <w:autoSpaceDN w:val="0"/>
        <w:adjustRightInd w:val="0"/>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249D" w:rsidRDefault="004D249D" w:rsidP="004D249D">
      <w:pPr>
        <w:autoSpaceDE w:val="0"/>
        <w:autoSpaceDN w:val="0"/>
        <w:adjustRightInd w:val="0"/>
        <w:ind w:firstLine="709"/>
        <w:jc w:val="both"/>
      </w:pPr>
      <w:r>
        <w:t xml:space="preserve">3.2.9. Оценка качества предоставления услуги осуществляется в соответствии с </w:t>
      </w:r>
      <w:hyperlink r:id="rId13" w:history="1">
        <w:r>
          <w:rPr>
            <w:rStyle w:val="a5"/>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w:t>
      </w:r>
      <w: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D249D" w:rsidRDefault="004D249D" w:rsidP="004D249D">
      <w:pPr>
        <w:autoSpaceDE w:val="0"/>
        <w:autoSpaceDN w:val="0"/>
        <w:adjustRightInd w:val="0"/>
        <w:ind w:firstLine="709"/>
        <w:jc w:val="both"/>
      </w:pPr>
      <w:r>
        <w:t xml:space="preserve">3.2.10.Заявителю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Pr>
            <w:rStyle w:val="a5"/>
          </w:rPr>
          <w:t>статьей 11.2</w:t>
        </w:r>
      </w:hyperlink>
      <w:r>
        <w:t xml:space="preserve"> Федерального закона №210-ФЗ и в порядке, установленном </w:t>
      </w:r>
      <w:hyperlink r:id="rId15" w:history="1">
        <w:r>
          <w:rPr>
            <w:rStyle w:val="a5"/>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249D" w:rsidRDefault="004D249D" w:rsidP="004D249D">
      <w:pPr>
        <w:autoSpaceDE w:val="0"/>
        <w:autoSpaceDN w:val="0"/>
        <w:adjustRightInd w:val="0"/>
        <w:jc w:val="both"/>
      </w:pPr>
    </w:p>
    <w:p w:rsidR="004D249D" w:rsidRDefault="004D249D" w:rsidP="004D249D">
      <w:pPr>
        <w:autoSpaceDE w:val="0"/>
        <w:autoSpaceDN w:val="0"/>
        <w:adjustRightInd w:val="0"/>
        <w:jc w:val="center"/>
        <w:rPr>
          <w:b/>
        </w:rPr>
      </w:pPr>
      <w:r>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D249D" w:rsidRDefault="004D249D" w:rsidP="004D249D">
      <w:pPr>
        <w:widowControl w:val="0"/>
        <w:autoSpaceDE w:val="0"/>
        <w:autoSpaceDN w:val="0"/>
        <w:adjustRightInd w:val="0"/>
        <w:ind w:firstLine="709"/>
        <w:jc w:val="both"/>
      </w:pPr>
      <w:r>
        <w:t>3.3. Многофункциональный центр осуществляет:</w:t>
      </w:r>
    </w:p>
    <w:p w:rsidR="004D249D" w:rsidRDefault="004D249D" w:rsidP="004D249D">
      <w:pPr>
        <w:autoSpaceDE w:val="0"/>
        <w:autoSpaceDN w:val="0"/>
        <w:adjustRightInd w:val="0"/>
        <w:ind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D249D" w:rsidRDefault="004D249D" w:rsidP="004D249D">
      <w:pPr>
        <w:autoSpaceDE w:val="0"/>
        <w:autoSpaceDN w:val="0"/>
        <w:adjustRightInd w:val="0"/>
        <w:ind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4D249D" w:rsidRDefault="004D249D" w:rsidP="004D249D">
      <w:pPr>
        <w:autoSpaceDE w:val="0"/>
        <w:autoSpaceDN w:val="0"/>
        <w:adjustRightInd w:val="0"/>
        <w:ind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D249D" w:rsidRDefault="004D249D" w:rsidP="004D249D">
      <w:pPr>
        <w:autoSpaceDE w:val="0"/>
        <w:autoSpaceDN w:val="0"/>
        <w:adjustRightInd w:val="0"/>
        <w:ind w:firstLine="709"/>
        <w:jc w:val="both"/>
      </w:pPr>
      <w:r>
        <w:t>выдача заявителю результата предоставления муниципальной услуги;</w:t>
      </w:r>
    </w:p>
    <w:p w:rsidR="004D249D" w:rsidRDefault="004D249D" w:rsidP="004D249D">
      <w:pPr>
        <w:pStyle w:val="formattext"/>
        <w:spacing w:before="0" w:beforeAutospacing="0" w:after="0" w:afterAutospacing="0"/>
        <w:ind w:firstLine="709"/>
        <w:jc w:val="both"/>
        <w:rPr>
          <w:sz w:val="28"/>
          <w:szCs w:val="28"/>
        </w:rPr>
      </w:pPr>
      <w:r>
        <w:rPr>
          <w:sz w:val="28"/>
          <w:szCs w:val="28"/>
        </w:rPr>
        <w:t>обработку персональных данных, связанных с предоставлением муниципальной услуги (при необходимости);</w:t>
      </w:r>
    </w:p>
    <w:p w:rsidR="004D249D" w:rsidRDefault="004D249D" w:rsidP="004D249D">
      <w:pPr>
        <w:autoSpaceDE w:val="0"/>
        <w:autoSpaceDN w:val="0"/>
        <w:adjustRightInd w:val="0"/>
        <w:ind w:firstLine="709"/>
        <w:jc w:val="both"/>
      </w:pPr>
      <w:r>
        <w:t>прием и передачу на рассмотрение в Администрацию (Уполномоченный орган) жалоб заявителей;</w:t>
      </w:r>
    </w:p>
    <w:p w:rsidR="004D249D" w:rsidRDefault="004D249D" w:rsidP="004D249D">
      <w:pPr>
        <w:widowControl w:val="0"/>
        <w:autoSpaceDE w:val="0"/>
        <w:autoSpaceDN w:val="0"/>
        <w:adjustRightInd w:val="0"/>
        <w:ind w:firstLine="709"/>
        <w:jc w:val="both"/>
      </w:pPr>
      <w:r>
        <w:t>иные действия, предусмотренные Федеральным законом № 210-ФЗ.</w:t>
      </w:r>
    </w:p>
    <w:p w:rsidR="004D249D" w:rsidRDefault="004D249D" w:rsidP="004D249D">
      <w:pPr>
        <w:ind w:firstLine="709"/>
        <w:jc w:val="both"/>
      </w:pPr>
      <w:r>
        <w:t xml:space="preserve">3.4. В случае представления Заявителем неполного комплекта документов либо несоответствия представленных документов требованиям, установленным пунктом 2.12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w:t>
      </w:r>
      <w:r>
        <w:lastRenderedPageBreak/>
        <w:t>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4D249D" w:rsidRDefault="004D249D" w:rsidP="004D249D">
      <w:pPr>
        <w:widowControl w:val="0"/>
        <w:autoSpaceDE w:val="0"/>
        <w:autoSpaceDN w:val="0"/>
        <w:adjustRightInd w:val="0"/>
        <w:ind w:firstLine="709"/>
        <w:jc w:val="both"/>
      </w:pPr>
      <w: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Pr>
          <w:rFonts w:ascii="Segoe UI" w:hAnsi="Segoe UI" w:cs="Segoe UI"/>
        </w:rPr>
        <w:t> </w:t>
      </w:r>
    </w:p>
    <w:p w:rsidR="004D249D" w:rsidRDefault="004D249D" w:rsidP="004D249D">
      <w:pPr>
        <w:pStyle w:val="formattext"/>
        <w:spacing w:before="0" w:beforeAutospacing="0" w:after="0" w:afterAutospacing="0"/>
        <w:ind w:firstLine="709"/>
        <w:jc w:val="both"/>
        <w:rPr>
          <w:sz w:val="28"/>
          <w:szCs w:val="28"/>
        </w:rPr>
      </w:pPr>
      <w:r>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4D249D" w:rsidRDefault="004D249D" w:rsidP="004D249D">
      <w:pPr>
        <w:pStyle w:val="formattext"/>
        <w:spacing w:before="0" w:beforeAutospacing="0" w:after="0" w:afterAutospacing="0"/>
        <w:ind w:firstLine="709"/>
        <w:jc w:val="both"/>
        <w:rPr>
          <w:sz w:val="28"/>
          <w:szCs w:val="28"/>
        </w:rPr>
      </w:pPr>
      <w:r>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4D249D" w:rsidRDefault="004D249D" w:rsidP="004D249D">
      <w:pPr>
        <w:tabs>
          <w:tab w:val="left" w:pos="1134"/>
        </w:tabs>
        <w:autoSpaceDE w:val="0"/>
        <w:autoSpaceDN w:val="0"/>
        <w:adjustRightInd w:val="0"/>
        <w:ind w:firstLine="709"/>
        <w:jc w:val="both"/>
      </w:pPr>
      <w: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D249D" w:rsidRDefault="004D249D" w:rsidP="004D249D">
      <w:pPr>
        <w:autoSpaceDE w:val="0"/>
        <w:autoSpaceDN w:val="0"/>
        <w:adjustRightInd w:val="0"/>
        <w:ind w:firstLine="709"/>
        <w:jc w:val="both"/>
      </w:pPr>
      <w: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4D249D" w:rsidRDefault="004D249D" w:rsidP="004D249D">
      <w:pPr>
        <w:autoSpaceDE w:val="0"/>
        <w:autoSpaceDN w:val="0"/>
        <w:adjustRightInd w:val="0"/>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w:t>
      </w:r>
      <w:r>
        <w:rPr>
          <w:bCs/>
        </w:rPr>
        <w:t xml:space="preserve">Уполномоченный орган) определяются соглашением о взаимодействии, заключенным между </w:t>
      </w:r>
      <w:r>
        <w:t xml:space="preserve">многофункциональным центром </w:t>
      </w:r>
      <w:r>
        <w:rPr>
          <w:bCs/>
        </w:rPr>
        <w:t xml:space="preserve">и Уполномоченным органом в порядке, установленном </w:t>
      </w:r>
      <w:hyperlink r:id="rId16" w:history="1">
        <w:r>
          <w:rPr>
            <w:rStyle w:val="a5"/>
            <w:bCs/>
          </w:rPr>
          <w:t>Постановлением</w:t>
        </w:r>
      </w:hyperlink>
      <w:r>
        <w:rPr>
          <w:bCs/>
        </w:rPr>
        <w:t xml:space="preserve"> № 797.</w:t>
      </w:r>
    </w:p>
    <w:p w:rsidR="004D249D" w:rsidRDefault="004D249D" w:rsidP="004D249D">
      <w:pPr>
        <w:autoSpaceDE w:val="0"/>
        <w:autoSpaceDN w:val="0"/>
        <w:adjustRightInd w:val="0"/>
        <w:ind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(представителю). Порядок и сроки передачи Уполномоченным органом таких документов в многофункциональный центр </w:t>
      </w:r>
      <w:r>
        <w:lastRenderedPageBreak/>
        <w:t xml:space="preserve">определяются соглашением о взаимодействии, заключенным ими в порядке, установленном </w:t>
      </w:r>
      <w:hyperlink r:id="rId17" w:history="1">
        <w:r>
          <w:rPr>
            <w:rStyle w:val="a5"/>
          </w:rPr>
          <w:t>Постановлением</w:t>
        </w:r>
      </w:hyperlink>
      <w:r>
        <w:t xml:space="preserve"> № 797.</w:t>
      </w:r>
    </w:p>
    <w:p w:rsidR="004D249D" w:rsidRDefault="004D249D" w:rsidP="004D249D">
      <w:pPr>
        <w:ind w:firstLine="709"/>
      </w:pPr>
    </w:p>
    <w:p w:rsidR="004D249D" w:rsidRDefault="004D249D" w:rsidP="004D249D">
      <w:pPr>
        <w:ind w:firstLine="709"/>
        <w:jc w:val="center"/>
        <w:rPr>
          <w:b/>
          <w:bCs/>
        </w:rPr>
      </w:pPr>
      <w:r>
        <w:rPr>
          <w:b/>
          <w:bCs/>
        </w:rPr>
        <w:t>Порядок исправления допущенных опечаток и ошибок в выданных в результате предоставления муниципальной услуги документах</w:t>
      </w:r>
    </w:p>
    <w:p w:rsidR="004D249D" w:rsidRDefault="004D249D" w:rsidP="004D249D">
      <w:pPr>
        <w:ind w:firstLine="709"/>
        <w:jc w:val="both"/>
      </w:pPr>
      <w:r>
        <w:t>3.5. В случае выявления опечаток и ошибок Заявитель вправе обратиться в Администрацию (Уполномоченный орган), многофункциональный центр с заявлением об исправлении допущенных опечаток (рекомендуемая форма приведена в приложении № 2 к Административному регламенту).</w:t>
      </w:r>
    </w:p>
    <w:p w:rsidR="004D249D" w:rsidRDefault="004D249D" w:rsidP="004D249D">
      <w:pPr>
        <w:ind w:firstLine="709"/>
        <w:jc w:val="both"/>
      </w:pPr>
      <w:r>
        <w:t>В заявлении об исправлении опечаток и ошибок  в обязательном порядке указываются:</w:t>
      </w:r>
    </w:p>
    <w:p w:rsidR="004D249D" w:rsidRDefault="004D249D" w:rsidP="004D249D">
      <w:pPr>
        <w:ind w:firstLine="709"/>
        <w:jc w:val="both"/>
      </w:pPr>
      <w:r>
        <w:t>1) наименование Администрации (Уполномоченного органа), многофункционального центра, в который подается заявление об исправление опечаток;</w:t>
      </w:r>
    </w:p>
    <w:p w:rsidR="004D249D" w:rsidRDefault="004D249D" w:rsidP="004D249D">
      <w:pPr>
        <w:ind w:firstLine="709"/>
        <w:jc w:val="both"/>
      </w:pPr>
      <w:r>
        <w:t>2) вид, дата, номер выдачи (регистрации) документа, выданного в результате предоставления муниципальной услуги;</w:t>
      </w:r>
    </w:p>
    <w:p w:rsidR="004D249D" w:rsidRDefault="004D249D" w:rsidP="004D249D">
      <w:pPr>
        <w:ind w:firstLine="709"/>
        <w:jc w:val="both"/>
      </w:pPr>
      <w: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D249D" w:rsidRDefault="004D249D" w:rsidP="004D249D">
      <w:pPr>
        <w:ind w:firstLine="709"/>
        <w:jc w:val="both"/>
      </w:pPr>
      <w: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4D249D" w:rsidRDefault="004D249D" w:rsidP="004D249D">
      <w:pPr>
        <w:ind w:firstLine="709"/>
        <w:jc w:val="both"/>
      </w:pPr>
      <w: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4D249D" w:rsidRDefault="004D249D" w:rsidP="004D249D">
      <w:pPr>
        <w:ind w:firstLine="709"/>
        <w:jc w:val="both"/>
      </w:pPr>
      <w:r>
        <w:t xml:space="preserve">6) реквизиты документа (-ов), обосновывающих доводы заявителя о наличии опечатки, а также содержащих правильные сведения. </w:t>
      </w:r>
    </w:p>
    <w:p w:rsidR="004D249D" w:rsidRDefault="004D249D" w:rsidP="004D249D">
      <w:pPr>
        <w:ind w:firstLine="709"/>
        <w:jc w:val="both"/>
      </w:pPr>
      <w:r>
        <w:t>3.6. К заявлению должен быть приложен оригинал документа, выданного по результатам предоставления муниципальной услуги.</w:t>
      </w:r>
    </w:p>
    <w:p w:rsidR="004D249D" w:rsidRDefault="004D249D" w:rsidP="004D249D">
      <w:pPr>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D249D" w:rsidRDefault="004D249D" w:rsidP="004D249D">
      <w:pPr>
        <w:ind w:firstLine="709"/>
        <w:jc w:val="both"/>
      </w:pPr>
      <w:r>
        <w:t>3.7. Заявление об исправлении опечаток и ошибок представляются следующими способами:</w:t>
      </w:r>
    </w:p>
    <w:p w:rsidR="004D249D" w:rsidRDefault="004D249D" w:rsidP="004D249D">
      <w:pPr>
        <w:ind w:firstLine="709"/>
        <w:jc w:val="both"/>
      </w:pPr>
      <w:r>
        <w:sym w:font="Symbol" w:char="002D"/>
      </w:r>
      <w:r>
        <w:t xml:space="preserve"> лично в Администрацию (Уполномоченный орган);</w:t>
      </w:r>
    </w:p>
    <w:p w:rsidR="004D249D" w:rsidRDefault="004D249D" w:rsidP="004D249D">
      <w:pPr>
        <w:ind w:firstLine="709"/>
        <w:jc w:val="both"/>
      </w:pPr>
      <w:r>
        <w:sym w:font="Symbol" w:char="002D"/>
      </w:r>
      <w:r>
        <w:t xml:space="preserve"> почтовым отправлением;</w:t>
      </w:r>
    </w:p>
    <w:p w:rsidR="004D249D" w:rsidRDefault="004D249D" w:rsidP="004D249D">
      <w:pPr>
        <w:ind w:firstLine="709"/>
        <w:jc w:val="both"/>
      </w:pPr>
      <w:r>
        <w:t>– в многофункциональный центр;</w:t>
      </w:r>
    </w:p>
    <w:p w:rsidR="004D249D" w:rsidRDefault="004D249D" w:rsidP="004D249D">
      <w:pPr>
        <w:ind w:firstLine="709"/>
        <w:jc w:val="both"/>
      </w:pPr>
      <w:r>
        <w:t xml:space="preserve">– путем заполнения формы запроса через «Личный кабинет» РПГУ. </w:t>
      </w:r>
    </w:p>
    <w:p w:rsidR="004D249D" w:rsidRDefault="004D249D" w:rsidP="004D249D">
      <w:pPr>
        <w:ind w:firstLine="709"/>
        <w:jc w:val="both"/>
      </w:pPr>
      <w:r>
        <w:lastRenderedPageBreak/>
        <w:t>3.8. Основаниями для отказа в приеме заявления об исправлении опечаток и ошибок являются:</w:t>
      </w:r>
    </w:p>
    <w:p w:rsidR="004D249D" w:rsidRDefault="004D249D" w:rsidP="004D249D">
      <w:pPr>
        <w:ind w:firstLine="709"/>
        <w:jc w:val="both"/>
      </w:pPr>
      <w:r>
        <w:t>1) представленные документы по составу и содержанию не соответствуют требованиям пунктов 3.5 и 3.6 Административного регламента;</w:t>
      </w:r>
    </w:p>
    <w:p w:rsidR="004D249D" w:rsidRDefault="004D249D" w:rsidP="004D249D">
      <w:pPr>
        <w:ind w:firstLine="709"/>
        <w:jc w:val="both"/>
      </w:pPr>
      <w:r>
        <w:t>2) заявитель не является получателем муниципальной услуги.</w:t>
      </w:r>
    </w:p>
    <w:p w:rsidR="004D249D" w:rsidRDefault="004D249D" w:rsidP="004D249D">
      <w:pPr>
        <w:ind w:firstLine="709"/>
        <w:jc w:val="both"/>
      </w:pPr>
      <w:r>
        <w:t>3.9. Отказ в приеме заявления об исправлении опечаток и ошибок по иным основаниям не допускается.</w:t>
      </w:r>
    </w:p>
    <w:p w:rsidR="004D249D" w:rsidRDefault="004D249D" w:rsidP="004D249D">
      <w:pPr>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4D249D" w:rsidRDefault="004D249D" w:rsidP="004D249D">
      <w:pPr>
        <w:ind w:firstLine="709"/>
        <w:jc w:val="both"/>
      </w:pPr>
      <w:r>
        <w:t>3.10. Основаниями для отказа в исправлении опечаток и ошибок являются:</w:t>
      </w:r>
    </w:p>
    <w:p w:rsidR="004D249D" w:rsidRDefault="00BB4D36" w:rsidP="004D249D">
      <w:pPr>
        <w:ind w:firstLine="709"/>
        <w:jc w:val="both"/>
      </w:pPr>
      <w:hyperlink r:id="rId18" w:history="1">
        <w:r w:rsidR="004D249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4D249D">
          <w:rPr>
            <w:rStyle w:val="frgu-content-accordeon"/>
            <w:color w:val="0000FF"/>
            <w:u w:val="single"/>
          </w:rPr>
          <w:t xml:space="preserve"> </w:t>
        </w:r>
      </w:hyperlink>
      <w:r w:rsidR="004D249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4D249D" w:rsidRDefault="004D249D" w:rsidP="004D249D">
      <w:pPr>
        <w:ind w:firstLine="709"/>
        <w:jc w:val="both"/>
      </w:pPr>
      <w: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4D249D" w:rsidRDefault="004D249D" w:rsidP="004D249D">
      <w:pPr>
        <w:ind w:firstLine="709"/>
        <w:jc w:val="both"/>
      </w:pPr>
      <w: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4D249D" w:rsidRDefault="004D249D" w:rsidP="004D249D">
      <w:pPr>
        <w:ind w:firstLine="709"/>
        <w:jc w:val="both"/>
      </w:pPr>
      <w:r>
        <w:t>3.11.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4D249D" w:rsidRDefault="004D249D" w:rsidP="004D249D">
      <w:pPr>
        <w:ind w:firstLine="709"/>
        <w:jc w:val="both"/>
      </w:pPr>
      <w:r>
        <w:t>3.12.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4D249D" w:rsidRDefault="004D249D" w:rsidP="004D249D">
      <w:pPr>
        <w:ind w:firstLine="709"/>
        <w:jc w:val="both"/>
      </w:pPr>
      <w:r>
        <w:t>3.13. По результатам рассмотрения заявления об исправлении опечаток и ошибок Администрация (Уполномоченный орган) в срок предусмотренный пунктом 3.12 Административного регламента:</w:t>
      </w:r>
    </w:p>
    <w:p w:rsidR="004D249D" w:rsidRDefault="004D249D" w:rsidP="004D249D">
      <w:pPr>
        <w:ind w:firstLine="709"/>
        <w:jc w:val="both"/>
      </w:pPr>
      <w:r>
        <w:lastRenderedPageBreak/>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4D249D" w:rsidRDefault="004D249D" w:rsidP="004D249D">
      <w:pPr>
        <w:ind w:firstLine="709"/>
        <w:jc w:val="both"/>
      </w:pPr>
      <w: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4D249D" w:rsidRDefault="004D249D" w:rsidP="004D249D">
      <w:pPr>
        <w:ind w:firstLine="709"/>
        <w:jc w:val="both"/>
      </w:pPr>
      <w:r>
        <w:t xml:space="preserve">3.14.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4D249D" w:rsidRDefault="004D249D" w:rsidP="004D249D">
      <w:pPr>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4D249D" w:rsidRDefault="004D249D" w:rsidP="004D249D">
      <w:pPr>
        <w:ind w:firstLine="709"/>
        <w:jc w:val="both"/>
      </w:pPr>
      <w:r>
        <w:t>3.15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3.13 Административного регламента.</w:t>
      </w:r>
    </w:p>
    <w:p w:rsidR="004D249D" w:rsidRDefault="004D249D" w:rsidP="004D249D">
      <w:pPr>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4D249D" w:rsidRDefault="004D249D" w:rsidP="004D249D">
      <w:pPr>
        <w:ind w:firstLine="709"/>
        <w:jc w:val="both"/>
      </w:pPr>
      <w:r>
        <w:t>3.16. При исправлении опечаток и ошибок не допускается:</w:t>
      </w:r>
    </w:p>
    <w:p w:rsidR="004D249D" w:rsidRDefault="004D249D" w:rsidP="004D249D">
      <w:pPr>
        <w:ind w:firstLine="709"/>
        <w:jc w:val="both"/>
      </w:pPr>
      <w:r>
        <w:sym w:font="Symbol" w:char="002D"/>
      </w:r>
      <w:r>
        <w:t xml:space="preserve"> изменение содержания документов, являющихся результатом предоставления муниципальной услуги;</w:t>
      </w:r>
    </w:p>
    <w:p w:rsidR="004D249D" w:rsidRDefault="004D249D" w:rsidP="004D249D">
      <w:pPr>
        <w:ind w:firstLine="709"/>
        <w:jc w:val="both"/>
      </w:pPr>
      <w:r>
        <w:sym w:font="Symbol" w:char="002D"/>
      </w:r>
      <w: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4D249D" w:rsidRDefault="004D249D" w:rsidP="004D249D">
      <w:pPr>
        <w:ind w:firstLine="709"/>
        <w:jc w:val="both"/>
      </w:pPr>
      <w: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4D249D" w:rsidRDefault="004D249D" w:rsidP="004D249D">
      <w:pPr>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4D249D" w:rsidRDefault="004D249D" w:rsidP="004D249D">
      <w:pPr>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4D249D" w:rsidRDefault="004D249D" w:rsidP="004D249D">
      <w:pPr>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4D249D" w:rsidRDefault="004D249D" w:rsidP="004D249D">
      <w:pPr>
        <w:ind w:firstLine="709"/>
        <w:jc w:val="both"/>
      </w:pPr>
      <w: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D249D" w:rsidRDefault="004D249D" w:rsidP="004D249D">
      <w:pPr>
        <w:autoSpaceDE w:val="0"/>
        <w:autoSpaceDN w:val="0"/>
        <w:adjustRightInd w:val="0"/>
        <w:ind w:firstLine="709"/>
        <w:jc w:val="both"/>
      </w:pPr>
      <w: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4D249D" w:rsidRDefault="004D249D" w:rsidP="004D249D">
      <w:pPr>
        <w:widowControl w:val="0"/>
        <w:tabs>
          <w:tab w:val="left" w:pos="567"/>
        </w:tabs>
        <w:ind w:firstLine="709"/>
        <w:jc w:val="both"/>
      </w:pPr>
    </w:p>
    <w:p w:rsidR="004D249D" w:rsidRDefault="004D249D" w:rsidP="004D249D">
      <w:pPr>
        <w:widowControl w:val="0"/>
        <w:autoSpaceDE w:val="0"/>
        <w:autoSpaceDN w:val="0"/>
        <w:adjustRightInd w:val="0"/>
        <w:ind w:firstLine="709"/>
        <w:jc w:val="center"/>
        <w:rPr>
          <w:b/>
        </w:rPr>
      </w:pPr>
      <w:r>
        <w:rPr>
          <w:b/>
          <w:lang w:val="en-US"/>
        </w:rPr>
        <w:t>IV</w:t>
      </w:r>
      <w:r>
        <w:rPr>
          <w:b/>
        </w:rPr>
        <w:t>. Формы контроля за исполнением административного регламента</w:t>
      </w:r>
    </w:p>
    <w:p w:rsidR="004D249D" w:rsidRDefault="004D249D" w:rsidP="004D249D">
      <w:pPr>
        <w:widowControl w:val="0"/>
        <w:autoSpaceDE w:val="0"/>
        <w:autoSpaceDN w:val="0"/>
        <w:adjustRightInd w:val="0"/>
        <w:ind w:firstLine="709"/>
        <w:jc w:val="center"/>
        <w:rPr>
          <w:b/>
        </w:rPr>
      </w:pPr>
    </w:p>
    <w:p w:rsidR="004D249D" w:rsidRDefault="004D249D" w:rsidP="004D249D">
      <w:pPr>
        <w:autoSpaceDE w:val="0"/>
        <w:autoSpaceDN w:val="0"/>
        <w:adjustRightInd w:val="0"/>
        <w:jc w:val="center"/>
        <w:outlineLvl w:val="0"/>
        <w:rPr>
          <w:b/>
        </w:rPr>
      </w:pPr>
      <w:r>
        <w:rPr>
          <w:b/>
        </w:rPr>
        <w:t>Порядок осуществления текущего контроля за соблюдением</w:t>
      </w:r>
    </w:p>
    <w:p w:rsidR="004D249D" w:rsidRDefault="004D249D" w:rsidP="004D249D">
      <w:pPr>
        <w:autoSpaceDE w:val="0"/>
        <w:autoSpaceDN w:val="0"/>
        <w:adjustRightInd w:val="0"/>
        <w:jc w:val="center"/>
        <w:rPr>
          <w:b/>
        </w:rPr>
      </w:pPr>
      <w:r>
        <w:rPr>
          <w:b/>
        </w:rPr>
        <w:t>и исполнением ответственными должностными лицами положений</w:t>
      </w:r>
    </w:p>
    <w:p w:rsidR="004D249D" w:rsidRDefault="004D249D" w:rsidP="004D249D">
      <w:pPr>
        <w:autoSpaceDE w:val="0"/>
        <w:autoSpaceDN w:val="0"/>
        <w:adjustRightInd w:val="0"/>
        <w:jc w:val="center"/>
        <w:rPr>
          <w:b/>
        </w:rPr>
      </w:pPr>
      <w:r>
        <w:rPr>
          <w:b/>
        </w:rPr>
        <w:t>регламента и иных нормативных правовых актов,</w:t>
      </w:r>
    </w:p>
    <w:p w:rsidR="004D249D" w:rsidRDefault="004D249D" w:rsidP="004D249D">
      <w:pPr>
        <w:autoSpaceDE w:val="0"/>
        <w:autoSpaceDN w:val="0"/>
        <w:adjustRightInd w:val="0"/>
        <w:jc w:val="center"/>
        <w:rPr>
          <w:b/>
        </w:rPr>
      </w:pPr>
      <w:r>
        <w:rPr>
          <w:b/>
        </w:rPr>
        <w:t>устанавливающих требования к предоставлению муниципальной</w:t>
      </w:r>
    </w:p>
    <w:p w:rsidR="004D249D" w:rsidRDefault="004D249D" w:rsidP="004D249D">
      <w:pPr>
        <w:autoSpaceDE w:val="0"/>
        <w:autoSpaceDN w:val="0"/>
        <w:adjustRightInd w:val="0"/>
        <w:jc w:val="center"/>
        <w:rPr>
          <w:b/>
        </w:rPr>
      </w:pPr>
      <w:r>
        <w:rPr>
          <w:b/>
        </w:rPr>
        <w:t>услуги, а также принятием ими решений</w:t>
      </w:r>
    </w:p>
    <w:p w:rsidR="004D249D" w:rsidRDefault="004D249D" w:rsidP="004D249D">
      <w:pPr>
        <w:autoSpaceDE w:val="0"/>
        <w:autoSpaceDN w:val="0"/>
        <w:adjustRightInd w:val="0"/>
        <w:ind w:firstLine="540"/>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D249D" w:rsidRDefault="004D249D" w:rsidP="004D249D">
      <w:pPr>
        <w:autoSpaceDE w:val="0"/>
        <w:autoSpaceDN w:val="0"/>
        <w:adjustRightInd w:val="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D249D" w:rsidRDefault="004D249D" w:rsidP="004D249D">
      <w:pPr>
        <w:autoSpaceDE w:val="0"/>
        <w:autoSpaceDN w:val="0"/>
        <w:adjustRightInd w:val="0"/>
        <w:ind w:firstLine="540"/>
        <w:jc w:val="both"/>
      </w:pPr>
      <w:r>
        <w:t>Текущий контроль осуществляется путем проведения проверок:</w:t>
      </w:r>
    </w:p>
    <w:p w:rsidR="004D249D" w:rsidRDefault="004D249D" w:rsidP="004D249D">
      <w:pPr>
        <w:autoSpaceDE w:val="0"/>
        <w:autoSpaceDN w:val="0"/>
        <w:adjustRightInd w:val="0"/>
        <w:ind w:firstLine="540"/>
        <w:jc w:val="both"/>
      </w:pPr>
      <w:r>
        <w:t>решений о предоставлении (об отказе в предоставлении) муниципальной услуги;</w:t>
      </w:r>
    </w:p>
    <w:p w:rsidR="004D249D" w:rsidRDefault="004D249D" w:rsidP="004D249D">
      <w:pPr>
        <w:autoSpaceDE w:val="0"/>
        <w:autoSpaceDN w:val="0"/>
        <w:adjustRightInd w:val="0"/>
        <w:ind w:firstLine="540"/>
        <w:jc w:val="both"/>
      </w:pPr>
      <w:r>
        <w:t>выявления и устранения нарушений прав граждан;</w:t>
      </w:r>
    </w:p>
    <w:p w:rsidR="004D249D" w:rsidRDefault="004D249D" w:rsidP="004D249D">
      <w:pPr>
        <w:autoSpaceDE w:val="0"/>
        <w:autoSpaceDN w:val="0"/>
        <w:adjustRightInd w:val="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249D" w:rsidRDefault="004D249D" w:rsidP="004D249D">
      <w:pPr>
        <w:autoSpaceDE w:val="0"/>
        <w:autoSpaceDN w:val="0"/>
        <w:adjustRightInd w:val="0"/>
        <w:ind w:firstLine="540"/>
        <w:jc w:val="both"/>
      </w:pPr>
    </w:p>
    <w:p w:rsidR="004D249D" w:rsidRDefault="004D249D" w:rsidP="004D249D">
      <w:pPr>
        <w:autoSpaceDE w:val="0"/>
        <w:autoSpaceDN w:val="0"/>
        <w:adjustRightInd w:val="0"/>
        <w:jc w:val="center"/>
        <w:outlineLvl w:val="0"/>
        <w:rPr>
          <w:b/>
        </w:rPr>
      </w:pPr>
      <w:r>
        <w:rPr>
          <w:b/>
        </w:rPr>
        <w:t>Порядок и периодичность осуществления плановых и внеплановых</w:t>
      </w:r>
    </w:p>
    <w:p w:rsidR="004D249D" w:rsidRDefault="004D249D" w:rsidP="004D249D">
      <w:pPr>
        <w:autoSpaceDE w:val="0"/>
        <w:autoSpaceDN w:val="0"/>
        <w:adjustRightInd w:val="0"/>
        <w:jc w:val="center"/>
        <w:rPr>
          <w:b/>
        </w:rPr>
      </w:pPr>
      <w:r>
        <w:rPr>
          <w:b/>
        </w:rPr>
        <w:t>проверок полноты и качества предоставления муниципальной</w:t>
      </w:r>
    </w:p>
    <w:p w:rsidR="004D249D" w:rsidRDefault="004D249D" w:rsidP="004D249D">
      <w:pPr>
        <w:autoSpaceDE w:val="0"/>
        <w:autoSpaceDN w:val="0"/>
        <w:adjustRightInd w:val="0"/>
        <w:jc w:val="center"/>
        <w:rPr>
          <w:b/>
        </w:rPr>
      </w:pPr>
      <w:r>
        <w:rPr>
          <w:b/>
        </w:rPr>
        <w:t>услуги, в том числе порядок и формы контроля за полнотой</w:t>
      </w:r>
    </w:p>
    <w:p w:rsidR="004D249D" w:rsidRDefault="004D249D" w:rsidP="004D249D">
      <w:pPr>
        <w:autoSpaceDE w:val="0"/>
        <w:autoSpaceDN w:val="0"/>
        <w:adjustRightInd w:val="0"/>
        <w:jc w:val="center"/>
        <w:rPr>
          <w:b/>
        </w:rPr>
      </w:pPr>
      <w:r>
        <w:rPr>
          <w:b/>
        </w:rPr>
        <w:t>и качеством предоставления муниципальной услуги</w:t>
      </w:r>
    </w:p>
    <w:p w:rsidR="004D249D" w:rsidRDefault="004D249D" w:rsidP="004D249D">
      <w:pPr>
        <w:autoSpaceDE w:val="0"/>
        <w:autoSpaceDN w:val="0"/>
        <w:adjustRightInd w:val="0"/>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4D249D" w:rsidRDefault="004D249D" w:rsidP="004D249D">
      <w:pPr>
        <w:autoSpaceDE w:val="0"/>
        <w:autoSpaceDN w:val="0"/>
        <w:adjustRightInd w:val="0"/>
        <w:ind w:firstLine="540"/>
        <w:jc w:val="both"/>
      </w:pPr>
      <w:r>
        <w:t>4.3. Плановые проверки осуществляются на основании годовых планов работы Администрации (Уполномоченного органа), утверждаемых руководителем</w:t>
      </w:r>
      <w:r>
        <w:rPr>
          <w:rFonts w:eastAsia="Calibri"/>
          <w:lang w:eastAsia="en-US"/>
        </w:rPr>
        <w:t xml:space="preserve"> Администрации</w:t>
      </w:r>
      <w:r>
        <w:t xml:space="preserve"> (Уполномоченного органа). При плановой проверке полноты и качества предоставления муниципальной услуги контролю подлежат:</w:t>
      </w:r>
    </w:p>
    <w:p w:rsidR="004D249D" w:rsidRDefault="004D249D" w:rsidP="004D249D">
      <w:pPr>
        <w:autoSpaceDE w:val="0"/>
        <w:autoSpaceDN w:val="0"/>
        <w:adjustRightInd w:val="0"/>
        <w:ind w:firstLine="540"/>
        <w:jc w:val="both"/>
      </w:pPr>
      <w:r>
        <w:lastRenderedPageBreak/>
        <w:t>соблюдение сроков предоставления муниципальной услуги;</w:t>
      </w:r>
    </w:p>
    <w:p w:rsidR="004D249D" w:rsidRDefault="004D249D" w:rsidP="004D249D">
      <w:pPr>
        <w:autoSpaceDE w:val="0"/>
        <w:autoSpaceDN w:val="0"/>
        <w:adjustRightInd w:val="0"/>
        <w:ind w:firstLine="540"/>
        <w:jc w:val="both"/>
      </w:pPr>
      <w:r>
        <w:t>соблюдение положений настоящего Административного регламента;</w:t>
      </w:r>
    </w:p>
    <w:p w:rsidR="004D249D" w:rsidRDefault="004D249D" w:rsidP="004D249D">
      <w:pPr>
        <w:autoSpaceDE w:val="0"/>
        <w:autoSpaceDN w:val="0"/>
        <w:adjustRightInd w:val="0"/>
        <w:ind w:firstLine="540"/>
        <w:jc w:val="both"/>
      </w:pPr>
      <w:r>
        <w:t>правильность и обоснованность принятого решения об отказе в предоставлении муниципальной услуги.</w:t>
      </w:r>
    </w:p>
    <w:p w:rsidR="004D249D" w:rsidRDefault="004D249D" w:rsidP="004D249D">
      <w:pPr>
        <w:autoSpaceDE w:val="0"/>
        <w:autoSpaceDN w:val="0"/>
        <w:adjustRightInd w:val="0"/>
        <w:ind w:firstLine="540"/>
        <w:jc w:val="both"/>
      </w:pPr>
      <w:r>
        <w:t>Основанием для проведения внеплановых проверок являются:</w:t>
      </w:r>
    </w:p>
    <w:p w:rsidR="004D249D" w:rsidRDefault="004D249D" w:rsidP="004D249D">
      <w:pPr>
        <w:autoSpaceDE w:val="0"/>
        <w:autoSpaceDN w:val="0"/>
        <w:adjustRightInd w:val="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4D249D" w:rsidRDefault="004D249D" w:rsidP="004D249D">
      <w:pPr>
        <w:autoSpaceDE w:val="0"/>
        <w:autoSpaceDN w:val="0"/>
        <w:adjustRightInd w:val="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4D249D" w:rsidRDefault="004D249D" w:rsidP="004D249D">
      <w:pPr>
        <w:autoSpaceDE w:val="0"/>
        <w:autoSpaceDN w:val="0"/>
        <w:adjustRightInd w:val="0"/>
        <w:ind w:firstLine="540"/>
        <w:jc w:val="both"/>
      </w:pPr>
      <w: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4D249D" w:rsidRDefault="004D249D" w:rsidP="004D249D">
      <w:pPr>
        <w:autoSpaceDE w:val="0"/>
        <w:autoSpaceDN w:val="0"/>
        <w:adjustRightInd w:val="0"/>
        <w:ind w:firstLine="540"/>
        <w:jc w:val="both"/>
      </w:pPr>
      <w:r>
        <w:t>Проверка осуществляется на основании приказа Администрации (Уполномоченного органа).</w:t>
      </w:r>
    </w:p>
    <w:p w:rsidR="004D249D" w:rsidRDefault="004D249D" w:rsidP="004D249D">
      <w:pPr>
        <w:autoSpaceDE w:val="0"/>
        <w:autoSpaceDN w:val="0"/>
        <w:adjustRightInd w:val="0"/>
        <w:ind w:firstLine="540"/>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4D249D" w:rsidRDefault="004D249D" w:rsidP="004D249D">
      <w:pPr>
        <w:autoSpaceDE w:val="0"/>
        <w:autoSpaceDN w:val="0"/>
        <w:adjustRightInd w:val="0"/>
        <w:ind w:firstLine="540"/>
        <w:jc w:val="both"/>
      </w:pPr>
    </w:p>
    <w:p w:rsidR="004D249D" w:rsidRDefault="004D249D" w:rsidP="004D249D">
      <w:pPr>
        <w:autoSpaceDE w:val="0"/>
        <w:autoSpaceDN w:val="0"/>
        <w:adjustRightInd w:val="0"/>
        <w:jc w:val="center"/>
        <w:outlineLvl w:val="0"/>
        <w:rPr>
          <w:b/>
        </w:rPr>
      </w:pPr>
      <w:r>
        <w:rPr>
          <w:b/>
        </w:rPr>
        <w:t>Ответственность должностных лиц за решения и действия</w:t>
      </w:r>
    </w:p>
    <w:p w:rsidR="004D249D" w:rsidRDefault="004D249D" w:rsidP="004D249D">
      <w:pPr>
        <w:autoSpaceDE w:val="0"/>
        <w:autoSpaceDN w:val="0"/>
        <w:adjustRightInd w:val="0"/>
        <w:jc w:val="center"/>
        <w:rPr>
          <w:b/>
        </w:rPr>
      </w:pPr>
      <w:r>
        <w:rPr>
          <w:b/>
        </w:rPr>
        <w:t>(бездействие), принимаемые (осуществляемые) ими в ходе</w:t>
      </w:r>
    </w:p>
    <w:p w:rsidR="004D249D" w:rsidRDefault="004D249D" w:rsidP="004D249D">
      <w:pPr>
        <w:autoSpaceDE w:val="0"/>
        <w:autoSpaceDN w:val="0"/>
        <w:adjustRightInd w:val="0"/>
        <w:jc w:val="center"/>
        <w:rPr>
          <w:b/>
        </w:rPr>
      </w:pPr>
      <w:r>
        <w:rPr>
          <w:b/>
        </w:rPr>
        <w:t>предоставления муниципальной услуги</w:t>
      </w:r>
    </w:p>
    <w:p w:rsidR="004D249D" w:rsidRDefault="004D249D" w:rsidP="004D249D">
      <w:pPr>
        <w:autoSpaceDE w:val="0"/>
        <w:autoSpaceDN w:val="0"/>
        <w:adjustRightInd w:val="0"/>
        <w:ind w:firstLine="709"/>
        <w:jc w:val="both"/>
      </w:pPr>
      <w: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D249D" w:rsidRDefault="004D249D" w:rsidP="004D249D">
      <w:pPr>
        <w:autoSpaceDE w:val="0"/>
        <w:autoSpaceDN w:val="0"/>
        <w:adjustRightInd w:val="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249D" w:rsidRDefault="004D249D" w:rsidP="004D249D">
      <w:pPr>
        <w:autoSpaceDE w:val="0"/>
        <w:autoSpaceDN w:val="0"/>
        <w:adjustRightInd w:val="0"/>
        <w:ind w:firstLine="540"/>
        <w:jc w:val="both"/>
        <w:rPr>
          <w:b/>
        </w:rPr>
      </w:pPr>
    </w:p>
    <w:p w:rsidR="004D249D" w:rsidRDefault="004D249D" w:rsidP="004D249D">
      <w:pPr>
        <w:autoSpaceDE w:val="0"/>
        <w:autoSpaceDN w:val="0"/>
        <w:adjustRightInd w:val="0"/>
        <w:jc w:val="center"/>
        <w:outlineLvl w:val="0"/>
        <w:rPr>
          <w:b/>
        </w:rPr>
      </w:pPr>
      <w:r>
        <w:rPr>
          <w:b/>
        </w:rPr>
        <w:t>Требования к порядку и формам контроля за предоставлением</w:t>
      </w:r>
    </w:p>
    <w:p w:rsidR="004D249D" w:rsidRDefault="004D249D" w:rsidP="004D249D">
      <w:pPr>
        <w:autoSpaceDE w:val="0"/>
        <w:autoSpaceDN w:val="0"/>
        <w:adjustRightInd w:val="0"/>
        <w:jc w:val="center"/>
        <w:rPr>
          <w:b/>
        </w:rPr>
      </w:pPr>
      <w:r>
        <w:rPr>
          <w:b/>
        </w:rPr>
        <w:t>муниципальной услуги, в том числе со стороны граждан,</w:t>
      </w:r>
    </w:p>
    <w:p w:rsidR="004D249D" w:rsidRDefault="004D249D" w:rsidP="004D249D">
      <w:pPr>
        <w:autoSpaceDE w:val="0"/>
        <w:autoSpaceDN w:val="0"/>
        <w:adjustRightInd w:val="0"/>
        <w:jc w:val="center"/>
        <w:rPr>
          <w:b/>
        </w:rPr>
      </w:pPr>
      <w:r>
        <w:rPr>
          <w:b/>
        </w:rPr>
        <w:t>их объединений и организаций</w:t>
      </w:r>
    </w:p>
    <w:p w:rsidR="004D249D" w:rsidRDefault="004D249D" w:rsidP="004D249D">
      <w:pPr>
        <w:autoSpaceDE w:val="0"/>
        <w:autoSpaceDN w:val="0"/>
        <w:adjustRightInd w:val="0"/>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249D" w:rsidRDefault="004D249D" w:rsidP="004D249D">
      <w:pPr>
        <w:autoSpaceDE w:val="0"/>
        <w:autoSpaceDN w:val="0"/>
        <w:adjustRightInd w:val="0"/>
        <w:ind w:firstLine="540"/>
        <w:jc w:val="both"/>
      </w:pPr>
      <w:r>
        <w:t>Граждане, их объединения и организации также имеют право:</w:t>
      </w:r>
    </w:p>
    <w:p w:rsidR="004D249D" w:rsidRDefault="004D249D" w:rsidP="004D249D">
      <w:pPr>
        <w:autoSpaceDE w:val="0"/>
        <w:autoSpaceDN w:val="0"/>
        <w:adjustRightInd w:val="0"/>
        <w:ind w:firstLine="540"/>
        <w:jc w:val="both"/>
      </w:pPr>
      <w:r>
        <w:lastRenderedPageBreak/>
        <w:t>направлять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aceDN w:val="0"/>
        <w:adjustRightInd w:val="0"/>
        <w:ind w:firstLine="540"/>
        <w:jc w:val="both"/>
      </w:pPr>
      <w:r>
        <w:t>вносить предложения о мерах по устранению нарушений настоящего Административного регламента.</w:t>
      </w:r>
    </w:p>
    <w:p w:rsidR="004D249D" w:rsidRDefault="004D249D" w:rsidP="004D249D">
      <w:pPr>
        <w:autoSpaceDE w:val="0"/>
        <w:autoSpaceDN w:val="0"/>
        <w:adjustRightInd w:val="0"/>
        <w:ind w:firstLine="540"/>
        <w:jc w:val="both"/>
      </w:pPr>
      <w: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D249D" w:rsidRDefault="004D249D" w:rsidP="004D249D">
      <w:pPr>
        <w:autoSpaceDE w:val="0"/>
        <w:autoSpaceDN w:val="0"/>
        <w:adjustRightInd w:val="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249D" w:rsidRDefault="004D249D" w:rsidP="004D249D">
      <w:pPr>
        <w:autoSpaceDE w:val="0"/>
        <w:autoSpaceDN w:val="0"/>
        <w:adjustRightInd w:val="0"/>
        <w:ind w:firstLine="709"/>
        <w:jc w:val="both"/>
      </w:pPr>
    </w:p>
    <w:p w:rsidR="004D249D" w:rsidRDefault="004D249D" w:rsidP="004D249D">
      <w:pPr>
        <w:widowControl w:val="0"/>
        <w:autoSpaceDE w:val="0"/>
        <w:autoSpaceDN w:val="0"/>
        <w:adjustRightInd w:val="0"/>
        <w:ind w:firstLine="709"/>
        <w:jc w:val="center"/>
        <w:outlineLvl w:val="1"/>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D249D" w:rsidRDefault="004D249D" w:rsidP="004D249D">
      <w:pPr>
        <w:widowControl w:val="0"/>
        <w:autoSpaceDE w:val="0"/>
        <w:autoSpaceDN w:val="0"/>
        <w:adjustRightInd w:val="0"/>
        <w:ind w:firstLine="709"/>
        <w:jc w:val="both"/>
        <w:outlineLvl w:val="1"/>
      </w:pPr>
    </w:p>
    <w:p w:rsidR="004D249D" w:rsidRDefault="004D249D" w:rsidP="004D249D">
      <w:pPr>
        <w:autoSpaceDE w:val="0"/>
        <w:autoSpaceDN w:val="0"/>
        <w:adjustRightInd w:val="0"/>
        <w:jc w:val="center"/>
        <w:outlineLvl w:val="0"/>
        <w:rPr>
          <w:b/>
        </w:rPr>
      </w:pPr>
      <w:r>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4D249D" w:rsidRDefault="004D249D" w:rsidP="004D249D">
      <w:pPr>
        <w:autoSpaceDE w:val="0"/>
        <w:autoSpaceDN w:val="0"/>
        <w:adjustRightInd w:val="0"/>
        <w:ind w:firstLine="709"/>
        <w:jc w:val="both"/>
      </w:pPr>
      <w:r>
        <w:t xml:space="preserve">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w:t>
      </w:r>
      <w:r>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9" w:history="1">
        <w:r>
          <w:rPr>
            <w:rStyle w:val="a5"/>
            <w:bCs/>
          </w:rPr>
          <w:t>частью 1.1 статьи 16</w:t>
        </w:r>
      </w:hyperlink>
      <w:r>
        <w:rPr>
          <w:bCs/>
        </w:rPr>
        <w:t xml:space="preserve"> Федерального закона № 210-ФЗ (далее – привлекаемая организация), и их работников </w:t>
      </w:r>
      <w:r>
        <w:t>в досудебном (внесудебном) порядке (далее – жалоба).</w:t>
      </w:r>
    </w:p>
    <w:p w:rsidR="004D249D" w:rsidRDefault="004D249D" w:rsidP="004D249D">
      <w:pPr>
        <w:autoSpaceDE w:val="0"/>
        <w:autoSpaceDN w:val="0"/>
        <w:adjustRightInd w:val="0"/>
        <w:ind w:firstLine="709"/>
        <w:jc w:val="both"/>
      </w:pPr>
    </w:p>
    <w:p w:rsidR="004D249D" w:rsidRDefault="004D249D" w:rsidP="004D249D">
      <w:pPr>
        <w:autoSpaceDE w:val="0"/>
        <w:autoSpaceDN w:val="0"/>
        <w:adjustRightInd w:val="0"/>
        <w:jc w:val="center"/>
        <w:outlineLvl w:val="0"/>
        <w:rPr>
          <w:b/>
        </w:rPr>
      </w:pPr>
      <w:r>
        <w:rPr>
          <w:b/>
        </w:rPr>
        <w:t>Предмет жалобы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0" w:history="1">
        <w:r>
          <w:rPr>
            <w:rStyle w:val="a5"/>
            <w:rFonts w:eastAsia="Calibri"/>
            <w:lang w:eastAsia="en-US"/>
          </w:rPr>
          <w:t>статьями 11.1</w:t>
        </w:r>
      </w:hyperlink>
      <w:r>
        <w:rPr>
          <w:rFonts w:eastAsia="Calibri"/>
          <w:lang w:eastAsia="en-US"/>
        </w:rPr>
        <w:t xml:space="preserve"> и </w:t>
      </w:r>
      <w:hyperlink r:id="rId21" w:history="1">
        <w:r>
          <w:rPr>
            <w:rStyle w:val="a5"/>
            <w:rFonts w:eastAsia="Calibri"/>
            <w:lang w:eastAsia="en-US"/>
          </w:rPr>
          <w:t>11.2</w:t>
        </w:r>
      </w:hyperlink>
      <w:r>
        <w:rPr>
          <w:rFonts w:eastAsia="Calibri"/>
          <w:lang w:eastAsia="en-US"/>
        </w:rPr>
        <w:t xml:space="preserve"> Федерального закона № 210-ФЗ, в том числе в следующих случаях:</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нарушение срока регистрации запроса о предоставлении муниципальной услуги, комплексного запроса, указанного в статье 15.1 </w:t>
      </w:r>
      <w:r>
        <w:rPr>
          <w:rFonts w:eastAsia="Calibri"/>
          <w:bCs/>
          <w:lang w:eastAsia="en-US"/>
        </w:rPr>
        <w:t>Федерального закона № 210-ФЗ</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w:t>
      </w:r>
      <w:r>
        <w:rPr>
          <w:rFonts w:eastAsia="Calibri"/>
          <w:lang w:eastAsia="en-US"/>
        </w:rPr>
        <w:lastRenderedPageBreak/>
        <w:t xml:space="preserve">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5"/>
            <w:rFonts w:eastAsia="Calibri"/>
            <w:lang w:eastAsia="en-US"/>
          </w:rPr>
          <w:t>частью 1.3 статьи 16</w:t>
        </w:r>
      </w:hyperlink>
      <w:r>
        <w:rPr>
          <w:rFonts w:eastAsia="Calibri"/>
          <w:lang w:eastAsia="en-US"/>
        </w:rPr>
        <w:t xml:space="preserve"> Федерального закона № 210-ФЗ;</w:t>
      </w:r>
    </w:p>
    <w:p w:rsidR="004D249D" w:rsidRDefault="004D249D" w:rsidP="004D249D">
      <w:pPr>
        <w:autoSpaceDE w:val="0"/>
        <w:autoSpaceDN w:val="0"/>
        <w:adjustRightInd w:val="0"/>
        <w:ind w:firstLine="540"/>
        <w:jc w:val="both"/>
        <w:rPr>
          <w:rFonts w:eastAsia="Calibri"/>
          <w:lang w:eastAsia="en-US"/>
        </w:rPr>
      </w:pPr>
      <w:r>
        <w:rPr>
          <w:rFonts w:eastAsia="Calibri"/>
          <w:lang w:eastAsia="en-U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5"/>
            <w:rFonts w:eastAsia="Calibri"/>
            <w:lang w:eastAsia="en-US"/>
          </w:rPr>
          <w:t>частью 1.3 статьи 16</w:t>
        </w:r>
      </w:hyperlink>
      <w:r>
        <w:rPr>
          <w:rFonts w:eastAsia="Calibri"/>
          <w:lang w:eastAsia="en-US"/>
        </w:rPr>
        <w:t xml:space="preserve"> Федерального закона № 210-ФЗ;</w:t>
      </w:r>
    </w:p>
    <w:p w:rsidR="004D249D" w:rsidRDefault="004D249D" w:rsidP="004D249D">
      <w:pPr>
        <w:autoSpaceDE w:val="0"/>
        <w:autoSpaceDN w:val="0"/>
        <w:adjustRightInd w:val="0"/>
        <w:ind w:firstLine="851"/>
        <w:jc w:val="both"/>
        <w:rPr>
          <w:rFonts w:eastAsia="Calibri"/>
          <w:lang w:eastAsia="en-US"/>
        </w:rPr>
      </w:pPr>
      <w:r>
        <w:rPr>
          <w:rFonts w:eastAsia="Calibri"/>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5"/>
            <w:rFonts w:eastAsia="Calibri"/>
            <w:lang w:eastAsia="en-US"/>
          </w:rPr>
          <w:t>частью 1.3 статьи 16</w:t>
        </w:r>
      </w:hyperlink>
      <w:r>
        <w:rPr>
          <w:rFonts w:eastAsia="Calibri"/>
          <w:lang w:eastAsia="en-US"/>
        </w:rPr>
        <w:t xml:space="preserve"> Федерального закона № 210-ФЗ;</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нарушение срока или порядка выдачи документов по результатам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w:t>
      </w:r>
      <w:r>
        <w:rPr>
          <w:rFonts w:eastAsia="Calibri"/>
          <w:lang w:eastAsia="en-US"/>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5"/>
            <w:rFonts w:eastAsia="Calibri"/>
            <w:lang w:eastAsia="en-US"/>
          </w:rPr>
          <w:t>частью 1.3 статьи 16</w:t>
        </w:r>
      </w:hyperlink>
      <w:r>
        <w:rPr>
          <w:rFonts w:eastAsia="Calibri"/>
          <w:lang w:eastAsia="en-US"/>
        </w:rPr>
        <w:t xml:space="preserve"> Федерального закона № 210-ФЗ;</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D249D" w:rsidRDefault="004D249D" w:rsidP="004D249D">
      <w:pPr>
        <w:autoSpaceDE w:val="0"/>
        <w:autoSpaceDN w:val="0"/>
        <w:adjustRightInd w:val="0"/>
        <w:ind w:firstLine="709"/>
        <w:jc w:val="both"/>
      </w:pPr>
    </w:p>
    <w:p w:rsidR="004D249D" w:rsidRDefault="004D249D" w:rsidP="004D249D">
      <w:pPr>
        <w:autoSpaceDE w:val="0"/>
        <w:autoSpaceDN w:val="0"/>
        <w:adjustRightInd w:val="0"/>
        <w:jc w:val="center"/>
        <w:rPr>
          <w:b/>
        </w:rPr>
      </w:pPr>
      <w:r>
        <w:rPr>
          <w:b/>
        </w:rPr>
        <w:t xml:space="preserve">Органы местного самоуправления, организации и </w:t>
      </w:r>
      <w:r>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Жалоба на решения и действия (бездействие) руководителя Администрации (Уполномоченного органа) рассматривается непосредственно руководителем Администрации (Уполномоченного органа) либо должностным лицом, уполномоченным на рассмотрение жалоб.</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Жалоба на решения и действия (бездействие) руководителя Администрации (Уполномоченного органа) подается в соответствующий орган местного самоуправления, являющийся учредителем Администрации (Уполномоченного органа), либо в случае его отсутствия рассматривается непосредственно руководителем Администрации (Уполномоченного органа).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4D249D" w:rsidRDefault="004D249D" w:rsidP="004D249D">
      <w:pPr>
        <w:autoSpaceDE w:val="0"/>
        <w:autoSpaceDN w:val="0"/>
        <w:adjustRightInd w:val="0"/>
        <w:ind w:firstLine="540"/>
        <w:jc w:val="both"/>
        <w:rPr>
          <w:rFonts w:eastAsia="Calibri"/>
          <w:bCs/>
          <w:lang w:eastAsia="en-US"/>
        </w:rPr>
      </w:pPr>
      <w:r>
        <w:rPr>
          <w:rFonts w:eastAsia="Calibri"/>
          <w:bCs/>
          <w:lang w:eastAsia="en-US"/>
        </w:rPr>
        <w:t>Жалобы на решения и действия (бездействие) работников привлекаемых организаций подаются руководителям этих организаций.</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lastRenderedPageBreak/>
        <w:t>В Администрации (Уполномоченном органе),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4D249D" w:rsidRDefault="004D249D" w:rsidP="004D249D">
      <w:pPr>
        <w:autoSpaceDE w:val="0"/>
        <w:autoSpaceDN w:val="0"/>
        <w:adjustRightInd w:val="0"/>
        <w:ind w:firstLine="709"/>
        <w:jc w:val="both"/>
      </w:pPr>
    </w:p>
    <w:p w:rsidR="004D249D" w:rsidRDefault="004D249D" w:rsidP="004D249D">
      <w:pPr>
        <w:autoSpaceDE w:val="0"/>
        <w:autoSpaceDN w:val="0"/>
        <w:adjustRightInd w:val="0"/>
        <w:jc w:val="center"/>
        <w:outlineLvl w:val="0"/>
        <w:rPr>
          <w:b/>
        </w:rPr>
      </w:pPr>
      <w:r>
        <w:rPr>
          <w:b/>
        </w:rPr>
        <w:t>Порядок подачи и рассмотрения жалобы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Жалоба должна содержать:</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4D249D" w:rsidRDefault="004D249D" w:rsidP="004D249D">
      <w:pPr>
        <w:autoSpaceDE w:val="0"/>
        <w:autoSpaceDN w:val="0"/>
        <w:adjustRightInd w:val="0"/>
        <w:ind w:firstLine="709"/>
        <w:jc w:val="both"/>
        <w:rPr>
          <w:rFonts w:eastAsia="Calibri"/>
          <w:lang w:eastAsia="en-US"/>
        </w:rPr>
      </w:pPr>
      <w:r>
        <w:rPr>
          <w:rFonts w:eastAsia="Calibri"/>
          <w:bCs/>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а) оформленная в соответствии с </w:t>
      </w:r>
      <w:hyperlink r:id="rId26" w:history="1">
        <w:r>
          <w:rPr>
            <w:rStyle w:val="a5"/>
            <w:rFonts w:eastAsia="Calibri"/>
            <w:lang w:eastAsia="en-US"/>
          </w:rPr>
          <w:t>законодательством</w:t>
        </w:r>
      </w:hyperlink>
      <w:r>
        <w:rPr>
          <w:rFonts w:eastAsia="Calibri"/>
          <w:lang w:eastAsia="en-US"/>
        </w:rPr>
        <w:t xml:space="preserve"> Российской Федерации доверенность (для физических лиц);</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в) копия решения о назначении или об избрании либо приказа о назначении физического лица на должность, в соответствии с которым такое </w:t>
      </w:r>
      <w:r>
        <w:rPr>
          <w:rFonts w:eastAsia="Calibri"/>
          <w:lang w:eastAsia="en-US"/>
        </w:rPr>
        <w:lastRenderedPageBreak/>
        <w:t>физическое лицо обладает правом действовать от имени заявителя без доверенности.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5.5. Прием жалоб в письменной форме осуществляется:</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Время приема жалоб должно совпадать со временем предоставления муниципальной услуги.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Жалоба в письменной форме может быть также направлена по почте.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249D" w:rsidRDefault="004D249D" w:rsidP="004D249D">
      <w:pPr>
        <w:autoSpaceDE w:val="0"/>
        <w:autoSpaceDN w:val="0"/>
        <w:adjustRightInd w:val="0"/>
        <w:ind w:firstLine="709"/>
        <w:jc w:val="both"/>
        <w:rPr>
          <w:rFonts w:eastAsia="Calibri"/>
          <w:bCs/>
          <w:lang w:eastAsia="en-US"/>
        </w:rPr>
      </w:pPr>
      <w:r>
        <w:rPr>
          <w:rFonts w:eastAsia="Calibri"/>
          <w:lang w:eastAsia="en-US"/>
        </w:rPr>
        <w:t>5.5.2. М</w:t>
      </w:r>
      <w:r>
        <w:rPr>
          <w:rFonts w:eastAsia="Calibri"/>
          <w:bCs/>
          <w:lang w:eastAsia="en-US"/>
        </w:rPr>
        <w:t xml:space="preserve">ногофункциональным центром или привлекаемой организацией. </w:t>
      </w:r>
    </w:p>
    <w:p w:rsidR="004D249D" w:rsidRDefault="004D249D" w:rsidP="004D249D">
      <w:pPr>
        <w:autoSpaceDE w:val="0"/>
        <w:autoSpaceDN w:val="0"/>
        <w:adjustRightInd w:val="0"/>
        <w:ind w:firstLine="709"/>
        <w:jc w:val="both"/>
        <w:rPr>
          <w:rFonts w:eastAsia="Calibri"/>
          <w:bCs/>
          <w:lang w:eastAsia="en-US"/>
        </w:rPr>
      </w:pPr>
      <w:r>
        <w:rPr>
          <w:rFonts w:eastAsia="Calibri"/>
          <w:bCs/>
          <w:lang w:eastAsia="en-US"/>
        </w:rPr>
        <w:t>поступлении жалобы на</w:t>
      </w:r>
      <w:r>
        <w:rPr>
          <w:rFonts w:eastAsia="Calibri"/>
          <w:lang w:eastAsia="en-US"/>
        </w:rPr>
        <w:t xml:space="preserve"> решения и (или) действия (бездействия) Администрации (Уполномоченного органа), ее(его) должностного лица, муниципального служащего,</w:t>
      </w:r>
      <w:r>
        <w:rPr>
          <w:rFonts w:eastAsia="Calibri"/>
          <w:bCs/>
          <w:lang w:eastAsia="en-US"/>
        </w:rPr>
        <w:t xml:space="preserve"> многофункциональный центр или привлекаемая организация обеспечивают ее передачу в </w:t>
      </w:r>
      <w:r>
        <w:rPr>
          <w:rFonts w:eastAsia="Calibri"/>
          <w:lang w:eastAsia="en-US"/>
        </w:rPr>
        <w:t>Администрацию (</w:t>
      </w:r>
      <w:r>
        <w:rPr>
          <w:rFonts w:eastAsia="Calibri"/>
          <w:bCs/>
          <w:lang w:eastAsia="en-US"/>
        </w:rPr>
        <w:t xml:space="preserve">Уполномоченный орган) в порядке и сроки, которые установлены соглашением о взаимодействии между многофункциональным центром и </w:t>
      </w:r>
      <w:r>
        <w:rPr>
          <w:rFonts w:eastAsia="Calibri"/>
          <w:lang w:eastAsia="en-US"/>
        </w:rPr>
        <w:t>Администрацией (</w:t>
      </w:r>
      <w:r>
        <w:rPr>
          <w:rFonts w:eastAsia="Calibri"/>
          <w:bCs/>
          <w:lang w:eastAsia="en-US"/>
        </w:rPr>
        <w:t>Уполномоченным органом), предоставляющим муниципальную услугу, но не позднее следующего рабочего дня со дня поступления жалобы.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При этом срок рассмотрения жалобы исчисляется со дня регистрации жалобы в Администрации (Уполномоченном органе).</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5.6. В электронном виде жалоба может быть подана заявителем посредством:</w:t>
      </w:r>
    </w:p>
    <w:p w:rsidR="004D249D" w:rsidRPr="00056456" w:rsidRDefault="004D249D" w:rsidP="00056456">
      <w:pPr>
        <w:autoSpaceDE w:val="0"/>
        <w:autoSpaceDN w:val="0"/>
        <w:adjustRightInd w:val="0"/>
        <w:ind w:firstLine="709"/>
        <w:jc w:val="both"/>
        <w:rPr>
          <w:rFonts w:eastAsia="Calibri"/>
          <w:lang w:eastAsia="en-US"/>
        </w:rPr>
      </w:pPr>
      <w:r>
        <w:rPr>
          <w:rFonts w:eastAsia="Calibri"/>
          <w:lang w:eastAsia="en-US"/>
        </w:rPr>
        <w:t>5.6.1. официального сайта Админист</w:t>
      </w:r>
      <w:r w:rsidR="00056456">
        <w:rPr>
          <w:rFonts w:eastAsia="Calibri"/>
          <w:lang w:eastAsia="en-US"/>
        </w:rPr>
        <w:t>рации (Уполномоченного органа) сельского поселения Иртюбякский сельсовет</w:t>
      </w:r>
      <w:r>
        <w:rPr>
          <w:rFonts w:eastAsia="Calibri"/>
          <w:lang w:eastAsia="en-US"/>
        </w:rPr>
        <w:t>;</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 xml:space="preserve">При подаче жалобы в электронном виде документы, указанные в </w:t>
      </w:r>
      <w:hyperlink r:id="rId27" w:anchor="Par33" w:history="1">
        <w:r>
          <w:rPr>
            <w:rStyle w:val="a5"/>
            <w:rFonts w:eastAsia="Calibri"/>
            <w:lang w:eastAsia="en-US"/>
          </w:rPr>
          <w:t>пункте 5.4</w:t>
        </w:r>
      </w:hyperlink>
      <w:r>
        <w:rPr>
          <w:rFonts w:eastAsia="Calibri"/>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249D" w:rsidRDefault="004D249D" w:rsidP="004D249D">
      <w:pPr>
        <w:autoSpaceDE w:val="0"/>
        <w:autoSpaceDN w:val="0"/>
        <w:adjustRightInd w:val="0"/>
        <w:ind w:firstLine="709"/>
        <w:jc w:val="both"/>
        <w:outlineLvl w:val="0"/>
        <w:rPr>
          <w:rFonts w:eastAsia="Calibri"/>
          <w:lang w:eastAsia="en-US"/>
        </w:rPr>
      </w:pPr>
      <w:r>
        <w:rPr>
          <w:rFonts w:eastAsia="Calibri"/>
          <w:lang w:eastAsia="en-US"/>
        </w:rPr>
        <w:t xml:space="preserve">В случае, если в компетенцию Администрации (Уполномоченного органа),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w:t>
      </w:r>
      <w:r>
        <w:rPr>
          <w:rFonts w:eastAsia="Calibri"/>
          <w:lang w:eastAsia="en-US"/>
        </w:rPr>
        <w:lastRenderedPageBreak/>
        <w:t>уполномоченный на ее рассмотрение орган и в письменной форме информирует заявителя о перенаправлении жалобы.</w:t>
      </w:r>
    </w:p>
    <w:p w:rsidR="004D249D" w:rsidRDefault="004D249D" w:rsidP="004D249D">
      <w:pPr>
        <w:autoSpaceDE w:val="0"/>
        <w:autoSpaceDN w:val="0"/>
        <w:adjustRightInd w:val="0"/>
        <w:ind w:firstLine="709"/>
        <w:jc w:val="both"/>
        <w:outlineLvl w:val="0"/>
        <w:rPr>
          <w:rFonts w:eastAsia="Calibri"/>
          <w:b/>
          <w:lang w:eastAsia="en-US"/>
        </w:rPr>
      </w:pPr>
    </w:p>
    <w:p w:rsidR="004D249D" w:rsidRDefault="004D249D" w:rsidP="004D249D">
      <w:pPr>
        <w:autoSpaceDE w:val="0"/>
        <w:autoSpaceDN w:val="0"/>
        <w:adjustRightInd w:val="0"/>
        <w:ind w:firstLine="142"/>
        <w:jc w:val="center"/>
        <w:outlineLvl w:val="0"/>
        <w:rPr>
          <w:rFonts w:eastAsia="Calibri"/>
          <w:b/>
          <w:lang w:eastAsia="en-US"/>
        </w:rPr>
      </w:pPr>
      <w:r>
        <w:rPr>
          <w:rFonts w:eastAsia="Calibri"/>
          <w:b/>
          <w:lang w:eastAsia="en-US"/>
        </w:rPr>
        <w:t>Сроки рассмотрения жалобы</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5.7. Жалоба, поступившая в Администрацию (Уполномоченный орган),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4D249D" w:rsidRDefault="004D249D" w:rsidP="004D249D">
      <w:pPr>
        <w:autoSpaceDE w:val="0"/>
        <w:autoSpaceDN w:val="0"/>
        <w:adjustRightInd w:val="0"/>
        <w:ind w:firstLine="709"/>
        <w:jc w:val="both"/>
        <w:rPr>
          <w:rFonts w:eastAsia="Calibri"/>
          <w:lang w:eastAsia="en-US"/>
        </w:rPr>
      </w:pPr>
      <w:r>
        <w:rPr>
          <w:rFonts w:eastAsia="Calibri"/>
          <w:lang w:eastAsia="en-US"/>
        </w:rPr>
        <w:t>В случае обжалования отказа Администрации (Уполномоченного органа), ее(его)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249D" w:rsidRDefault="004D249D" w:rsidP="004D249D">
      <w:pPr>
        <w:autoSpaceDE w:val="0"/>
        <w:autoSpaceDN w:val="0"/>
        <w:adjustRightInd w:val="0"/>
        <w:ind w:firstLine="709"/>
        <w:jc w:val="both"/>
        <w:outlineLvl w:val="0"/>
        <w:rPr>
          <w:b/>
        </w:rPr>
      </w:pPr>
    </w:p>
    <w:p w:rsidR="004D249D" w:rsidRDefault="004D249D" w:rsidP="004D249D">
      <w:pPr>
        <w:autoSpaceDE w:val="0"/>
        <w:autoSpaceDN w:val="0"/>
        <w:adjustRightInd w:val="0"/>
        <w:ind w:firstLine="142"/>
        <w:jc w:val="center"/>
        <w:outlineLvl w:val="0"/>
        <w:rPr>
          <w:b/>
        </w:rPr>
      </w:pPr>
      <w:r>
        <w:rPr>
          <w:b/>
        </w:rPr>
        <w:t>Сроки рассмотрения жалобы</w:t>
      </w:r>
    </w:p>
    <w:p w:rsidR="004D249D" w:rsidRDefault="004D249D" w:rsidP="004D249D">
      <w:pPr>
        <w:autoSpaceDE w:val="0"/>
        <w:autoSpaceDN w:val="0"/>
        <w:adjustRightInd w:val="0"/>
        <w:ind w:firstLine="709"/>
        <w:jc w:val="both"/>
      </w:pPr>
      <w:r>
        <w:t>5.7. Жалоба, поступившая в Администрацию (Уполномоченный орган),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4D249D" w:rsidRDefault="004D249D" w:rsidP="004D249D">
      <w:pPr>
        <w:autoSpaceDE w:val="0"/>
        <w:autoSpaceDN w:val="0"/>
        <w:adjustRightInd w:val="0"/>
        <w:ind w:firstLine="709"/>
        <w:jc w:val="both"/>
      </w:pPr>
      <w:r>
        <w:t>В случае обжалования отказа Администрации (Уполномоченного органа),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249D" w:rsidRDefault="004D249D" w:rsidP="004D249D">
      <w:pPr>
        <w:autoSpaceDE w:val="0"/>
        <w:autoSpaceDN w:val="0"/>
        <w:adjustRightInd w:val="0"/>
        <w:ind w:firstLine="709"/>
        <w:jc w:val="both"/>
      </w:pPr>
    </w:p>
    <w:p w:rsidR="004D249D" w:rsidRDefault="004D249D" w:rsidP="004D249D">
      <w:pPr>
        <w:autoSpaceDE w:val="0"/>
        <w:autoSpaceDN w:val="0"/>
        <w:adjustRightInd w:val="0"/>
        <w:ind w:firstLine="709"/>
        <w:jc w:val="center"/>
        <w:outlineLvl w:val="0"/>
        <w:rPr>
          <w:b/>
        </w:rPr>
      </w:pPr>
      <w:r>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9D" w:rsidRDefault="004D249D" w:rsidP="004D249D">
      <w:pPr>
        <w:autoSpaceDE w:val="0"/>
        <w:autoSpaceDN w:val="0"/>
        <w:adjustRightInd w:val="0"/>
        <w:ind w:firstLine="709"/>
        <w:jc w:val="both"/>
      </w:pPr>
      <w:r>
        <w:t>5.8. Оснований для приостановления рассмотрения жалобы не имеется.</w:t>
      </w:r>
    </w:p>
    <w:p w:rsidR="004D249D" w:rsidRDefault="004D249D" w:rsidP="004D249D">
      <w:pPr>
        <w:autoSpaceDE w:val="0"/>
        <w:autoSpaceDN w:val="0"/>
        <w:adjustRightInd w:val="0"/>
        <w:ind w:firstLine="709"/>
        <w:jc w:val="both"/>
      </w:pPr>
    </w:p>
    <w:p w:rsidR="004D249D" w:rsidRDefault="004D249D" w:rsidP="004D249D">
      <w:pPr>
        <w:autoSpaceDE w:val="0"/>
        <w:autoSpaceDN w:val="0"/>
        <w:adjustRightInd w:val="0"/>
        <w:jc w:val="center"/>
        <w:outlineLvl w:val="0"/>
        <w:rPr>
          <w:b/>
        </w:rPr>
      </w:pPr>
      <w:r>
        <w:rPr>
          <w:b/>
        </w:rPr>
        <w:t>Результат рассмотрения жалобы</w:t>
      </w:r>
    </w:p>
    <w:p w:rsidR="004D249D" w:rsidRDefault="004D249D" w:rsidP="004D249D">
      <w:pPr>
        <w:autoSpaceDE w:val="0"/>
        <w:autoSpaceDN w:val="0"/>
        <w:adjustRightInd w:val="0"/>
        <w:ind w:firstLine="709"/>
        <w:jc w:val="both"/>
      </w:pPr>
      <w:r>
        <w:t>5.9. По результатам рассмотрения жалобы должностным лицом Администрации (Уполномоченного органа),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4D249D" w:rsidRDefault="004D249D" w:rsidP="004D249D">
      <w:pPr>
        <w:autoSpaceDE w:val="0"/>
        <w:autoSpaceDN w:val="0"/>
        <w:adjustRightInd w:val="0"/>
        <w:ind w:firstLine="709"/>
        <w:jc w:val="both"/>
      </w:pPr>
      <w:r>
        <w:t xml:space="preserve">жалоба удовлетворяется, в том числе в форме отмены принятого решения, исправления допущенных опечаток и ошибок в выданных в </w:t>
      </w:r>
      <w: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4D249D" w:rsidRDefault="004D249D" w:rsidP="004D249D">
      <w:pPr>
        <w:autoSpaceDE w:val="0"/>
        <w:autoSpaceDN w:val="0"/>
        <w:adjustRightInd w:val="0"/>
        <w:ind w:firstLine="709"/>
        <w:jc w:val="both"/>
        <w:rPr>
          <w:rFonts w:eastAsia="Calibri"/>
        </w:rPr>
      </w:pPr>
      <w:r>
        <w:t>в удовлетворении жалобы отказывается</w:t>
      </w:r>
      <w:r>
        <w:rPr>
          <w:rFonts w:eastAsia="Calibri"/>
        </w:rPr>
        <w:t>.</w:t>
      </w:r>
    </w:p>
    <w:p w:rsidR="004D249D" w:rsidRDefault="004D249D" w:rsidP="004D249D">
      <w:pPr>
        <w:autoSpaceDE w:val="0"/>
        <w:autoSpaceDN w:val="0"/>
        <w:adjustRightInd w:val="0"/>
        <w:ind w:firstLine="709"/>
        <w:jc w:val="both"/>
        <w:outlineLvl w:val="0"/>
      </w:pPr>
      <w:r>
        <w:t>При удовлетворении жалобы Администрация (Уполномоченный орган),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4D249D" w:rsidRDefault="004D249D" w:rsidP="004D249D">
      <w:pPr>
        <w:autoSpaceDE w:val="0"/>
        <w:autoSpaceDN w:val="0"/>
        <w:adjustRightInd w:val="0"/>
        <w:ind w:firstLine="709"/>
        <w:jc w:val="both"/>
        <w:outlineLvl w:val="0"/>
      </w:pPr>
      <w:r>
        <w:t>Администрация (Уполномоченный орган),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4D249D" w:rsidRDefault="004D249D" w:rsidP="004D249D">
      <w:pPr>
        <w:autoSpaceDE w:val="0"/>
        <w:autoSpaceDN w:val="0"/>
        <w:adjustRightInd w:val="0"/>
        <w:ind w:firstLine="709"/>
        <w:jc w:val="both"/>
        <w:outlineLvl w:val="0"/>
      </w:pPr>
      <w:r>
        <w:t>а) наличие вступившего в законную силу решения суда, арбитражного суда по жалобе о том же предмете и по тем же основаниям;</w:t>
      </w:r>
    </w:p>
    <w:p w:rsidR="004D249D" w:rsidRDefault="004D249D" w:rsidP="004D249D">
      <w:pPr>
        <w:autoSpaceDE w:val="0"/>
        <w:autoSpaceDN w:val="0"/>
        <w:adjustRightInd w:val="0"/>
        <w:ind w:firstLine="709"/>
        <w:jc w:val="both"/>
        <w:outlineLvl w:val="0"/>
      </w:pPr>
      <w:r>
        <w:t>б) подача жалобы лицом, полномочия которого не подтверждены в порядке, установленном законодательством Российской Федерации;</w:t>
      </w:r>
    </w:p>
    <w:p w:rsidR="004D249D" w:rsidRDefault="004D249D" w:rsidP="004D249D">
      <w:pPr>
        <w:autoSpaceDE w:val="0"/>
        <w:autoSpaceDN w:val="0"/>
        <w:adjustRightInd w:val="0"/>
        <w:ind w:firstLine="709"/>
        <w:jc w:val="both"/>
        <w:outlineLvl w:val="0"/>
      </w:pPr>
      <w:r>
        <w:t>в) наличие решения по жалобе, принятого ранее в отношении того же Заявителя и по тому же предмету жалобы.</w:t>
      </w:r>
    </w:p>
    <w:p w:rsidR="004D249D" w:rsidRDefault="004D249D" w:rsidP="004D249D">
      <w:pPr>
        <w:autoSpaceDE w:val="0"/>
        <w:autoSpaceDN w:val="0"/>
        <w:adjustRightInd w:val="0"/>
        <w:ind w:firstLine="709"/>
        <w:jc w:val="both"/>
        <w:outlineLvl w:val="0"/>
      </w:pPr>
      <w:r>
        <w:t>Администрация (Уполномоченный орган),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4D249D" w:rsidRDefault="004D249D" w:rsidP="004D249D">
      <w:pPr>
        <w:autoSpaceDE w:val="0"/>
        <w:autoSpaceDN w:val="0"/>
        <w:adjustRightInd w:val="0"/>
        <w:ind w:firstLine="709"/>
        <w:jc w:val="both"/>
        <w:outlineLvl w:val="0"/>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4D249D" w:rsidRDefault="004D249D" w:rsidP="004D249D">
      <w:pPr>
        <w:autoSpaceDE w:val="0"/>
        <w:autoSpaceDN w:val="0"/>
        <w:adjustRightInd w:val="0"/>
        <w:ind w:firstLine="709"/>
        <w:jc w:val="both"/>
        <w:outlineLvl w:val="0"/>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249D" w:rsidRDefault="004D249D" w:rsidP="004D249D">
      <w:pPr>
        <w:autoSpaceDE w:val="0"/>
        <w:autoSpaceDN w:val="0"/>
        <w:adjustRightInd w:val="0"/>
        <w:ind w:firstLine="709"/>
        <w:jc w:val="both"/>
      </w:pPr>
      <w:r>
        <w:t>текст письменного обращения не позволяет определить суть предложения, заявления или жалобы.</w:t>
      </w:r>
    </w:p>
    <w:p w:rsidR="004D249D" w:rsidRDefault="004D249D" w:rsidP="004D249D">
      <w:pPr>
        <w:autoSpaceDE w:val="0"/>
        <w:autoSpaceDN w:val="0"/>
        <w:adjustRightInd w:val="0"/>
        <w:ind w:firstLine="709"/>
        <w:jc w:val="both"/>
        <w:outlineLvl w:val="0"/>
      </w:pPr>
    </w:p>
    <w:p w:rsidR="004D249D" w:rsidRDefault="004D249D" w:rsidP="004D249D">
      <w:pPr>
        <w:autoSpaceDE w:val="0"/>
        <w:autoSpaceDN w:val="0"/>
        <w:adjustRightInd w:val="0"/>
        <w:ind w:firstLine="709"/>
        <w:jc w:val="center"/>
        <w:outlineLvl w:val="0"/>
        <w:rPr>
          <w:b/>
        </w:rPr>
      </w:pPr>
      <w:r>
        <w:rPr>
          <w:b/>
        </w:rPr>
        <w:t>Порядок информирования заявителя о результатах рассмотрения жалобы</w:t>
      </w:r>
    </w:p>
    <w:p w:rsidR="004D249D" w:rsidRDefault="004D249D" w:rsidP="004D249D">
      <w:pPr>
        <w:autoSpaceDE w:val="0"/>
        <w:autoSpaceDN w:val="0"/>
        <w:adjustRightInd w:val="0"/>
        <w:ind w:firstLine="709"/>
        <w:jc w:val="both"/>
      </w:pPr>
      <w:r>
        <w:t xml:space="preserve">5.10. Не позднее дня, следующего за днем принятия решения, указанного в </w:t>
      </w:r>
      <w:hyperlink r:id="rId28" w:anchor="Par60" w:history="1">
        <w:r>
          <w:rPr>
            <w:rStyle w:val="a5"/>
          </w:rPr>
          <w:t>пункте 5.9</w:t>
        </w:r>
      </w:hyperlink>
      <w: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4D249D" w:rsidRDefault="004D249D" w:rsidP="004D249D">
      <w:pPr>
        <w:autoSpaceDE w:val="0"/>
        <w:autoSpaceDN w:val="0"/>
        <w:adjustRightInd w:val="0"/>
        <w:ind w:firstLine="709"/>
        <w:jc w:val="both"/>
      </w:pPr>
      <w:r>
        <w:t>5.11. В ответе по результатам рассмотрения жалобы указываются:</w:t>
      </w:r>
    </w:p>
    <w:p w:rsidR="004D249D" w:rsidRDefault="004D249D" w:rsidP="004D249D">
      <w:pPr>
        <w:autoSpaceDE w:val="0"/>
        <w:autoSpaceDN w:val="0"/>
        <w:adjustRightInd w:val="0"/>
        <w:ind w:firstLine="709"/>
        <w:jc w:val="both"/>
      </w:pPr>
      <w:r>
        <w:t xml:space="preserve">наименование Администрации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w:t>
      </w:r>
      <w:r>
        <w:lastRenderedPageBreak/>
        <w:t>имя, отчество (последнее - при наличии) его должностного лица, принявшего решение по жалобе;</w:t>
      </w:r>
    </w:p>
    <w:p w:rsidR="004D249D" w:rsidRDefault="004D249D" w:rsidP="004D249D">
      <w:pPr>
        <w:autoSpaceDE w:val="0"/>
        <w:autoSpaceDN w:val="0"/>
        <w:adjustRightInd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4D249D" w:rsidRDefault="004D249D" w:rsidP="004D249D">
      <w:pPr>
        <w:autoSpaceDE w:val="0"/>
        <w:autoSpaceDN w:val="0"/>
        <w:adjustRightInd w:val="0"/>
        <w:ind w:firstLine="709"/>
        <w:jc w:val="both"/>
      </w:pPr>
      <w:r>
        <w:t>фамилия, имя, отчество (последнее - при наличии) или наименование Заявителя;</w:t>
      </w:r>
    </w:p>
    <w:p w:rsidR="004D249D" w:rsidRDefault="004D249D" w:rsidP="004D249D">
      <w:pPr>
        <w:autoSpaceDE w:val="0"/>
        <w:autoSpaceDN w:val="0"/>
        <w:adjustRightInd w:val="0"/>
        <w:ind w:firstLine="709"/>
        <w:jc w:val="both"/>
      </w:pPr>
      <w:r>
        <w:t>основания для принятия решения по жалобе;</w:t>
      </w:r>
    </w:p>
    <w:p w:rsidR="004D249D" w:rsidRDefault="004D249D" w:rsidP="004D249D">
      <w:pPr>
        <w:autoSpaceDE w:val="0"/>
        <w:autoSpaceDN w:val="0"/>
        <w:adjustRightInd w:val="0"/>
        <w:ind w:firstLine="709"/>
        <w:jc w:val="both"/>
      </w:pPr>
      <w:r>
        <w:t>принятое по жалобе решение;</w:t>
      </w:r>
    </w:p>
    <w:p w:rsidR="004D249D" w:rsidRDefault="004D249D" w:rsidP="004D249D">
      <w:pPr>
        <w:autoSpaceDE w:val="0"/>
        <w:autoSpaceDN w:val="0"/>
        <w:adjustRightInd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249D" w:rsidRDefault="004D249D" w:rsidP="004D249D">
      <w:pPr>
        <w:autoSpaceDE w:val="0"/>
        <w:autoSpaceDN w:val="0"/>
        <w:adjustRightInd w:val="0"/>
        <w:ind w:firstLine="709"/>
        <w:jc w:val="both"/>
      </w:pPr>
      <w:r>
        <w:t>сведения о порядке обжалования принятого по жалобе решения.</w:t>
      </w:r>
    </w:p>
    <w:p w:rsidR="004D249D" w:rsidRDefault="004D249D" w:rsidP="004D249D">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9D" w:rsidRDefault="004D249D" w:rsidP="004D249D">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9" w:anchor="Par21" w:history="1">
        <w:r>
          <w:rPr>
            <w:rStyle w:val="a5"/>
          </w:rPr>
          <w:t>пунктом 5.3</w:t>
        </w:r>
      </w:hyperlink>
      <w:r>
        <w:t xml:space="preserve"> настоящего Административного регламента, направляет имеющиеся материалы в органы прокуратуры.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Pr>
            <w:rStyle w:val="a5"/>
          </w:rPr>
          <w:t>законом</w:t>
        </w:r>
      </w:hyperlink>
      <w:r>
        <w:t xml:space="preserve"> № 59-ФЗ.</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Порядок обжалования решения по жалобе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5.16 Заявители имеют право на обжалование неправомерных решений, действий (бездействия) должностных лиц в судебном порядке.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lastRenderedPageBreak/>
        <w:t>Право Заявителя на получение информации и документов, необходимых для обоснования и рассмотрения жалобы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5.17. Заявитель имеет право на получение информации и документов для обоснования и рассмотрения жалобы.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Должностные лица Администрации (Уполномоченного органа), многофункционального центра, учредителя многофункционального центра, привлекаемой организации обязаны: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обеспечить заявителя информацией, непосредственно затрагивающей права и законные интересы, если иное не предусмотрено законом;</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обеспечить объективное, всестороннее и своевременное рассмотрение жалобы;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Pr>
            <w:rStyle w:val="a5"/>
          </w:rPr>
          <w:t>пункте 5.18</w:t>
        </w:r>
      </w:hyperlink>
      <w:r>
        <w:t xml:space="preserve"> настоящего Административного регламента.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Способы информирования Заявителей о порядке подачи и рассмотрения жалобы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5.18. Администрация (Уполномоченный орган), многофункциональный центр, привлекаемая организация обеспечивает:</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оснащение мест приема жалоб;</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4D249D" w:rsidRDefault="004D249D" w:rsidP="004D249D">
      <w:pPr>
        <w:widowControl w:val="0"/>
        <w:tabs>
          <w:tab w:val="left" w:pos="567"/>
        </w:tabs>
      </w:pPr>
    </w:p>
    <w:p w:rsidR="004D249D" w:rsidRDefault="004D249D" w:rsidP="004D249D">
      <w:pPr>
        <w:widowControl w:val="0"/>
        <w:tabs>
          <w:tab w:val="left" w:pos="567"/>
        </w:tabs>
        <w:jc w:val="right"/>
        <w:rPr>
          <w:b/>
          <w:sz w:val="24"/>
          <w:szCs w:val="24"/>
        </w:rPr>
      </w:pPr>
      <w:r>
        <w:rPr>
          <w:b/>
        </w:rPr>
        <w:br w:type="page"/>
      </w:r>
      <w:r>
        <w:rPr>
          <w:b/>
        </w:rPr>
        <w:lastRenderedPageBreak/>
        <w:t>Приложение № 1  к Административному регламенту</w:t>
      </w:r>
    </w:p>
    <w:tbl>
      <w:tblPr>
        <w:tblW w:w="5000" w:type="pct"/>
        <w:tblLook w:val="01E0"/>
      </w:tblPr>
      <w:tblGrid>
        <w:gridCol w:w="9571"/>
      </w:tblGrid>
      <w:tr w:rsidR="004D249D" w:rsidTr="004D249D">
        <w:trPr>
          <w:trHeight w:val="5217"/>
        </w:trPr>
        <w:tc>
          <w:tcPr>
            <w:tcW w:w="5000" w:type="pct"/>
          </w:tcPr>
          <w:p w:rsidR="004D249D" w:rsidRDefault="004D249D">
            <w:pPr>
              <w:autoSpaceDE w:val="0"/>
              <w:autoSpaceDN w:val="0"/>
              <w:adjustRightInd w:val="0"/>
              <w:ind w:firstLine="425"/>
              <w:jc w:val="right"/>
              <w:rPr>
                <w:rFonts w:eastAsia="Calibri"/>
                <w:sz w:val="24"/>
                <w:szCs w:val="24"/>
                <w:lang w:eastAsia="en-US"/>
              </w:rPr>
            </w:pPr>
          </w:p>
          <w:p w:rsidR="004D249D" w:rsidRDefault="004D249D">
            <w:pPr>
              <w:autoSpaceDE w:val="0"/>
              <w:autoSpaceDN w:val="0"/>
              <w:adjustRightInd w:val="0"/>
              <w:ind w:firstLine="425"/>
              <w:jc w:val="right"/>
              <w:rPr>
                <w:rFonts w:eastAsia="Calibri"/>
                <w:lang w:eastAsia="en-US"/>
              </w:rPr>
            </w:pPr>
            <w:r>
              <w:rPr>
                <w:rFonts w:eastAsia="Calibri"/>
                <w:lang w:eastAsia="en-US"/>
              </w:rPr>
              <w:t>Главе Администрации (Руководителю Уполномоченного органа)</w:t>
            </w:r>
          </w:p>
          <w:p w:rsidR="004D249D" w:rsidRDefault="004D249D">
            <w:pPr>
              <w:autoSpaceDE w:val="0"/>
              <w:autoSpaceDN w:val="0"/>
              <w:adjustRightInd w:val="0"/>
              <w:ind w:firstLine="425"/>
              <w:jc w:val="right"/>
              <w:rPr>
                <w:rFonts w:eastAsia="Calibri"/>
                <w:lang w:eastAsia="en-US"/>
              </w:rPr>
            </w:pPr>
            <w:r>
              <w:t>(полное наименование)</w:t>
            </w:r>
            <w:r>
              <w:rPr>
                <w:rFonts w:eastAsia="Calibri"/>
                <w:lang w:eastAsia="en-US"/>
              </w:rPr>
              <w:t xml:space="preserve"> </w:t>
            </w:r>
          </w:p>
          <w:p w:rsidR="004D249D" w:rsidRDefault="004D249D">
            <w:pPr>
              <w:autoSpaceDE w:val="0"/>
              <w:autoSpaceDN w:val="0"/>
              <w:adjustRightInd w:val="0"/>
              <w:ind w:firstLine="425"/>
              <w:jc w:val="right"/>
              <w:outlineLvl w:val="1"/>
              <w:rPr>
                <w:rFonts w:eastAsia="Calibri"/>
                <w:sz w:val="20"/>
                <w:szCs w:val="20"/>
                <w:lang w:eastAsia="en-US"/>
              </w:rPr>
            </w:pPr>
            <w:r>
              <w:rPr>
                <w:rFonts w:eastAsia="Calibri"/>
                <w:sz w:val="20"/>
                <w:szCs w:val="20"/>
                <w:lang w:eastAsia="en-US"/>
              </w:rPr>
              <w:t>___________________________________</w:t>
            </w:r>
          </w:p>
          <w:p w:rsidR="004D249D" w:rsidRDefault="004D249D">
            <w:pPr>
              <w:autoSpaceDE w:val="0"/>
              <w:autoSpaceDN w:val="0"/>
              <w:adjustRightInd w:val="0"/>
              <w:ind w:firstLine="425"/>
              <w:jc w:val="right"/>
              <w:rPr>
                <w:rFonts w:eastAsia="Calibri"/>
                <w:sz w:val="20"/>
                <w:szCs w:val="20"/>
                <w:lang w:eastAsia="en-US"/>
              </w:rPr>
            </w:pPr>
            <w:r>
              <w:rPr>
                <w:rFonts w:eastAsia="Calibri"/>
                <w:sz w:val="20"/>
                <w:szCs w:val="20"/>
                <w:lang w:eastAsia="en-US"/>
              </w:rPr>
              <w:t xml:space="preserve">Заявитель: </w:t>
            </w:r>
          </w:p>
          <w:p w:rsidR="004D249D" w:rsidRDefault="004D249D">
            <w:pPr>
              <w:autoSpaceDE w:val="0"/>
              <w:autoSpaceDN w:val="0"/>
              <w:adjustRightInd w:val="0"/>
              <w:ind w:firstLine="425"/>
              <w:jc w:val="right"/>
              <w:rPr>
                <w:sz w:val="20"/>
                <w:szCs w:val="20"/>
              </w:rPr>
            </w:pPr>
            <w:r>
              <w:rPr>
                <w:sz w:val="20"/>
                <w:szCs w:val="20"/>
              </w:rPr>
              <w:t>_______________________________________________,</w:t>
            </w:r>
          </w:p>
          <w:p w:rsidR="004D249D" w:rsidRDefault="004D249D">
            <w:pPr>
              <w:autoSpaceDE w:val="0"/>
              <w:autoSpaceDN w:val="0"/>
              <w:adjustRightInd w:val="0"/>
              <w:ind w:firstLine="425"/>
              <w:jc w:val="right"/>
              <w:rPr>
                <w:sz w:val="20"/>
                <w:szCs w:val="20"/>
              </w:rPr>
            </w:pPr>
            <w:r>
              <w:rPr>
                <w:sz w:val="20"/>
                <w:szCs w:val="20"/>
              </w:rPr>
              <w:t xml:space="preserve"> (Ф.И.О. (отчество при наличии) </w:t>
            </w:r>
          </w:p>
          <w:p w:rsidR="004D249D" w:rsidRDefault="004D249D">
            <w:pPr>
              <w:autoSpaceDE w:val="0"/>
              <w:autoSpaceDN w:val="0"/>
              <w:adjustRightInd w:val="0"/>
              <w:ind w:firstLine="425"/>
              <w:jc w:val="right"/>
              <w:rPr>
                <w:sz w:val="20"/>
                <w:szCs w:val="20"/>
              </w:rPr>
            </w:pPr>
            <w:r>
              <w:rPr>
                <w:sz w:val="20"/>
                <w:szCs w:val="20"/>
              </w:rPr>
              <w:t xml:space="preserve">проживающий: </w:t>
            </w:r>
          </w:p>
          <w:p w:rsidR="004D249D" w:rsidRDefault="004D249D">
            <w:pPr>
              <w:autoSpaceDE w:val="0"/>
              <w:autoSpaceDN w:val="0"/>
              <w:adjustRightInd w:val="0"/>
              <w:ind w:firstLine="425"/>
              <w:jc w:val="right"/>
              <w:rPr>
                <w:sz w:val="20"/>
                <w:szCs w:val="20"/>
              </w:rPr>
            </w:pPr>
            <w:r>
              <w:rPr>
                <w:sz w:val="20"/>
                <w:szCs w:val="20"/>
              </w:rPr>
              <w:t>_______________________________________________,</w:t>
            </w:r>
          </w:p>
          <w:p w:rsidR="004D249D" w:rsidRDefault="004D249D">
            <w:pPr>
              <w:autoSpaceDE w:val="0"/>
              <w:autoSpaceDN w:val="0"/>
              <w:adjustRightInd w:val="0"/>
              <w:ind w:firstLine="425"/>
              <w:jc w:val="right"/>
              <w:rPr>
                <w:sz w:val="20"/>
                <w:szCs w:val="20"/>
              </w:rPr>
            </w:pPr>
            <w:r>
              <w:rPr>
                <w:sz w:val="20"/>
                <w:szCs w:val="20"/>
              </w:rPr>
              <w:t xml:space="preserve">имеющий </w:t>
            </w:r>
          </w:p>
          <w:p w:rsidR="004D249D" w:rsidRDefault="004D249D">
            <w:pPr>
              <w:autoSpaceDE w:val="0"/>
              <w:autoSpaceDN w:val="0"/>
              <w:adjustRightInd w:val="0"/>
              <w:ind w:firstLine="425"/>
              <w:jc w:val="right"/>
              <w:rPr>
                <w:sz w:val="20"/>
                <w:szCs w:val="20"/>
              </w:rPr>
            </w:pPr>
            <w:r>
              <w:rPr>
                <w:sz w:val="20"/>
                <w:szCs w:val="20"/>
              </w:rPr>
              <w:t>________________________________________________</w:t>
            </w:r>
          </w:p>
          <w:p w:rsidR="004D249D" w:rsidRDefault="004D249D">
            <w:pPr>
              <w:autoSpaceDE w:val="0"/>
              <w:autoSpaceDN w:val="0"/>
              <w:adjustRightInd w:val="0"/>
              <w:ind w:firstLine="425"/>
              <w:jc w:val="right"/>
              <w:rPr>
                <w:sz w:val="20"/>
                <w:szCs w:val="20"/>
              </w:rPr>
            </w:pPr>
            <w:r>
              <w:rPr>
                <w:sz w:val="20"/>
                <w:szCs w:val="20"/>
              </w:rPr>
              <w:t xml:space="preserve">(документ, удостоверяющий личность, номер, серия, дата выдачи) </w:t>
            </w:r>
          </w:p>
          <w:p w:rsidR="004D249D" w:rsidRDefault="004D249D">
            <w:pPr>
              <w:autoSpaceDE w:val="0"/>
              <w:autoSpaceDN w:val="0"/>
              <w:adjustRightInd w:val="0"/>
              <w:ind w:firstLine="425"/>
              <w:jc w:val="right"/>
              <w:rPr>
                <w:sz w:val="20"/>
                <w:szCs w:val="20"/>
              </w:rPr>
            </w:pPr>
            <w:r>
              <w:rPr>
                <w:sz w:val="20"/>
                <w:szCs w:val="20"/>
              </w:rPr>
              <w:t>________________________________________________</w:t>
            </w:r>
          </w:p>
          <w:p w:rsidR="004D249D" w:rsidRDefault="004D249D">
            <w:pPr>
              <w:autoSpaceDE w:val="0"/>
              <w:autoSpaceDN w:val="0"/>
              <w:adjustRightInd w:val="0"/>
              <w:ind w:firstLine="425"/>
              <w:jc w:val="right"/>
              <w:rPr>
                <w:sz w:val="20"/>
                <w:szCs w:val="20"/>
              </w:rPr>
            </w:pPr>
            <w:r>
              <w:rPr>
                <w:sz w:val="20"/>
                <w:szCs w:val="20"/>
              </w:rPr>
              <w:t xml:space="preserve"> (контактные телефоны)</w:t>
            </w:r>
          </w:p>
          <w:p w:rsidR="004D249D" w:rsidRDefault="004D249D">
            <w:pPr>
              <w:autoSpaceDE w:val="0"/>
              <w:autoSpaceDN w:val="0"/>
              <w:adjustRightInd w:val="0"/>
              <w:ind w:firstLine="425"/>
              <w:jc w:val="center"/>
              <w:rPr>
                <w:rFonts w:eastAsia="Calibri"/>
                <w:sz w:val="20"/>
                <w:szCs w:val="20"/>
                <w:lang w:eastAsia="en-US"/>
              </w:rPr>
            </w:pPr>
            <w:r>
              <w:rPr>
                <w:rFonts w:eastAsia="Calibri"/>
                <w:sz w:val="20"/>
                <w:szCs w:val="20"/>
                <w:lang w:eastAsia="en-US"/>
              </w:rPr>
              <w:t xml:space="preserve">                                                            Для юридических лиц______________________________</w:t>
            </w:r>
          </w:p>
          <w:p w:rsidR="004D249D" w:rsidRDefault="004D249D">
            <w:pPr>
              <w:autoSpaceDE w:val="0"/>
              <w:autoSpaceDN w:val="0"/>
              <w:adjustRightInd w:val="0"/>
              <w:ind w:firstLine="425"/>
              <w:jc w:val="center"/>
              <w:rPr>
                <w:rFonts w:eastAsia="Calibri"/>
                <w:sz w:val="20"/>
                <w:szCs w:val="20"/>
                <w:lang w:eastAsia="en-US"/>
              </w:rPr>
            </w:pPr>
            <w:r>
              <w:rPr>
                <w:rFonts w:eastAsia="Calibri"/>
                <w:sz w:val="20"/>
                <w:szCs w:val="20"/>
                <w:lang w:eastAsia="en-US"/>
              </w:rPr>
              <w:t xml:space="preserve">                                                            ________________________________________________</w:t>
            </w:r>
          </w:p>
          <w:p w:rsidR="004D249D" w:rsidRDefault="004D249D">
            <w:pPr>
              <w:autoSpaceDE w:val="0"/>
              <w:autoSpaceDN w:val="0"/>
              <w:adjustRightInd w:val="0"/>
              <w:ind w:firstLine="425"/>
              <w:jc w:val="right"/>
              <w:rPr>
                <w:rFonts w:eastAsia="Calibri"/>
                <w:sz w:val="20"/>
                <w:szCs w:val="20"/>
                <w:lang w:eastAsia="en-US"/>
              </w:rPr>
            </w:pPr>
            <w:r>
              <w:rPr>
                <w:rFonts w:eastAsia="Calibri"/>
                <w:sz w:val="20"/>
                <w:szCs w:val="20"/>
                <w:lang w:eastAsia="en-US"/>
              </w:rPr>
              <w:t xml:space="preserve"> (наименование  ОПФ, наименование организации)</w:t>
            </w:r>
          </w:p>
          <w:p w:rsidR="004D249D" w:rsidRDefault="004D249D">
            <w:pPr>
              <w:autoSpaceDE w:val="0"/>
              <w:autoSpaceDN w:val="0"/>
              <w:adjustRightInd w:val="0"/>
              <w:ind w:firstLine="425"/>
              <w:jc w:val="right"/>
              <w:rPr>
                <w:rFonts w:eastAsia="Calibri"/>
                <w:sz w:val="20"/>
                <w:szCs w:val="20"/>
                <w:lang w:eastAsia="en-US"/>
              </w:rPr>
            </w:pPr>
            <w:r>
              <w:rPr>
                <w:rFonts w:eastAsia="Calibri"/>
                <w:sz w:val="20"/>
                <w:szCs w:val="20"/>
                <w:lang w:eastAsia="en-US"/>
              </w:rPr>
              <w:t>________________________________________________</w:t>
            </w:r>
          </w:p>
          <w:p w:rsidR="004D249D" w:rsidRDefault="004D249D">
            <w:pPr>
              <w:autoSpaceDE w:val="0"/>
              <w:autoSpaceDN w:val="0"/>
              <w:adjustRightInd w:val="0"/>
              <w:ind w:firstLine="425"/>
              <w:jc w:val="right"/>
              <w:rPr>
                <w:rFonts w:eastAsia="Calibri"/>
                <w:sz w:val="20"/>
                <w:szCs w:val="20"/>
                <w:lang w:eastAsia="en-US"/>
              </w:rPr>
            </w:pPr>
            <w:r>
              <w:rPr>
                <w:rFonts w:eastAsia="Calibri"/>
                <w:sz w:val="20"/>
                <w:szCs w:val="20"/>
                <w:lang w:eastAsia="en-US"/>
              </w:rPr>
              <w:t>(номер ИНН)</w:t>
            </w:r>
          </w:p>
          <w:p w:rsidR="004D249D" w:rsidRDefault="004D249D">
            <w:pPr>
              <w:autoSpaceDE w:val="0"/>
              <w:autoSpaceDN w:val="0"/>
              <w:adjustRightInd w:val="0"/>
              <w:jc w:val="center"/>
              <w:rPr>
                <w:rFonts w:eastAsia="Calibri"/>
                <w:sz w:val="20"/>
                <w:szCs w:val="20"/>
                <w:lang w:eastAsia="en-US"/>
              </w:rPr>
            </w:pPr>
            <w:r>
              <w:rPr>
                <w:rFonts w:eastAsia="Calibri"/>
                <w:sz w:val="20"/>
                <w:szCs w:val="20"/>
                <w:lang w:eastAsia="en-US"/>
              </w:rPr>
              <w:t xml:space="preserve">                                                                       _______________________________________________</w:t>
            </w:r>
          </w:p>
          <w:p w:rsidR="004D249D" w:rsidRDefault="004D249D">
            <w:pPr>
              <w:autoSpaceDE w:val="0"/>
              <w:autoSpaceDN w:val="0"/>
              <w:adjustRightInd w:val="0"/>
              <w:jc w:val="center"/>
              <w:rPr>
                <w:rFonts w:eastAsia="Calibri"/>
                <w:sz w:val="20"/>
                <w:szCs w:val="20"/>
                <w:lang w:eastAsia="en-US"/>
              </w:rPr>
            </w:pPr>
            <w:r>
              <w:rPr>
                <w:rFonts w:eastAsia="Calibri"/>
                <w:sz w:val="20"/>
                <w:szCs w:val="20"/>
                <w:lang w:eastAsia="en-US"/>
              </w:rPr>
              <w:t xml:space="preserve">                                                               </w:t>
            </w:r>
          </w:p>
          <w:p w:rsidR="004D249D" w:rsidRDefault="004D249D">
            <w:pPr>
              <w:autoSpaceDE w:val="0"/>
              <w:autoSpaceDN w:val="0"/>
              <w:adjustRightInd w:val="0"/>
              <w:jc w:val="center"/>
              <w:rPr>
                <w:rFonts w:eastAsia="Calibri"/>
                <w:sz w:val="20"/>
                <w:szCs w:val="20"/>
                <w:lang w:eastAsia="en-US"/>
              </w:rPr>
            </w:pPr>
            <w:r>
              <w:rPr>
                <w:rFonts w:eastAsia="Calibri"/>
                <w:sz w:val="20"/>
                <w:szCs w:val="20"/>
                <w:lang w:eastAsia="en-US"/>
              </w:rPr>
              <w:t xml:space="preserve">                                                                   ________________________________________________</w:t>
            </w:r>
          </w:p>
          <w:p w:rsidR="004D249D" w:rsidRDefault="004D249D">
            <w:pPr>
              <w:autoSpaceDE w:val="0"/>
              <w:autoSpaceDN w:val="0"/>
              <w:adjustRightInd w:val="0"/>
              <w:ind w:firstLine="425"/>
              <w:jc w:val="right"/>
              <w:rPr>
                <w:rFonts w:eastAsia="Calibri"/>
                <w:sz w:val="24"/>
                <w:szCs w:val="24"/>
                <w:lang w:eastAsia="en-US"/>
              </w:rPr>
            </w:pPr>
            <w:r>
              <w:rPr>
                <w:rFonts w:eastAsia="Calibri"/>
                <w:sz w:val="20"/>
                <w:szCs w:val="20"/>
                <w:lang w:eastAsia="en-US"/>
              </w:rPr>
              <w:t xml:space="preserve"> (место нахождения</w:t>
            </w:r>
            <w:r>
              <w:rPr>
                <w:rFonts w:eastAsia="Calibri"/>
                <w:lang w:eastAsia="en-US"/>
              </w:rPr>
              <w:t xml:space="preserve">) </w:t>
            </w:r>
          </w:p>
          <w:p w:rsidR="004D249D" w:rsidRDefault="004D249D">
            <w:pPr>
              <w:autoSpaceDE w:val="0"/>
              <w:autoSpaceDN w:val="0"/>
              <w:adjustRightInd w:val="0"/>
              <w:ind w:firstLine="425"/>
              <w:jc w:val="right"/>
              <w:rPr>
                <w:rFonts w:eastAsia="Calibri"/>
                <w:lang w:eastAsia="en-US"/>
              </w:rPr>
            </w:pPr>
            <w:r>
              <w:rPr>
                <w:rFonts w:eastAsia="Calibri"/>
                <w:lang w:eastAsia="en-US"/>
              </w:rPr>
              <w:t>в лице _________________________________________</w:t>
            </w:r>
          </w:p>
          <w:p w:rsidR="004D249D" w:rsidRDefault="004D249D">
            <w:pPr>
              <w:autoSpaceDE w:val="0"/>
              <w:autoSpaceDN w:val="0"/>
              <w:adjustRightInd w:val="0"/>
              <w:ind w:firstLine="425"/>
              <w:jc w:val="right"/>
              <w:rPr>
                <w:rFonts w:eastAsia="Calibri"/>
                <w:lang w:eastAsia="en-US"/>
              </w:rPr>
            </w:pPr>
            <w:r>
              <w:rPr>
                <w:rFonts w:eastAsia="Calibri"/>
                <w:lang w:eastAsia="en-US"/>
              </w:rPr>
              <w:t>_______________________________________________</w:t>
            </w:r>
          </w:p>
          <w:p w:rsidR="004D249D" w:rsidRDefault="004D249D">
            <w:pPr>
              <w:autoSpaceDE w:val="0"/>
              <w:autoSpaceDN w:val="0"/>
              <w:adjustRightInd w:val="0"/>
              <w:ind w:firstLine="425"/>
              <w:jc w:val="right"/>
              <w:rPr>
                <w:rFonts w:eastAsia="Calibri"/>
                <w:lang w:eastAsia="en-US"/>
              </w:rPr>
            </w:pPr>
            <w:r>
              <w:rPr>
                <w:rFonts w:eastAsia="Calibri"/>
                <w:lang w:eastAsia="en-US"/>
              </w:rPr>
              <w:t xml:space="preserve">(Ф.И.О., должность представителя, документы, удостоверяющие личность представителя и его полномочия, </w:t>
            </w:r>
            <w:r>
              <w:t>номер, серия, дата выдачи</w:t>
            </w:r>
            <w:r>
              <w:rPr>
                <w:rFonts w:eastAsia="Calibri"/>
                <w:lang w:eastAsia="en-US"/>
              </w:rPr>
              <w:t>)</w:t>
            </w:r>
          </w:p>
          <w:p w:rsidR="004D249D" w:rsidRDefault="004D249D">
            <w:pPr>
              <w:autoSpaceDE w:val="0"/>
              <w:autoSpaceDN w:val="0"/>
              <w:adjustRightInd w:val="0"/>
              <w:ind w:firstLine="425"/>
              <w:jc w:val="right"/>
              <w:rPr>
                <w:rFonts w:eastAsia="Calibri"/>
                <w:lang w:eastAsia="en-US"/>
              </w:rPr>
            </w:pPr>
            <w:r>
              <w:rPr>
                <w:rFonts w:eastAsia="Calibri"/>
                <w:lang w:eastAsia="en-US"/>
              </w:rPr>
              <w:t>________________________________________________</w:t>
            </w:r>
          </w:p>
          <w:p w:rsidR="004D249D" w:rsidRDefault="004D249D">
            <w:pPr>
              <w:autoSpaceDE w:val="0"/>
              <w:autoSpaceDN w:val="0"/>
              <w:adjustRightInd w:val="0"/>
              <w:ind w:firstLine="425"/>
              <w:jc w:val="right"/>
              <w:rPr>
                <w:rFonts w:eastAsia="Calibri"/>
                <w:sz w:val="24"/>
                <w:szCs w:val="24"/>
                <w:lang w:eastAsia="en-US"/>
              </w:rPr>
            </w:pPr>
            <w:r>
              <w:rPr>
                <w:rFonts w:eastAsia="Calibri"/>
                <w:lang w:eastAsia="en-US"/>
              </w:rPr>
              <w:t>(контактные телефоны)</w:t>
            </w:r>
          </w:p>
        </w:tc>
      </w:tr>
    </w:tbl>
    <w:p w:rsidR="004D249D" w:rsidRDefault="004D249D" w:rsidP="004D249D">
      <w:pPr>
        <w:widowControl w:val="0"/>
        <w:tabs>
          <w:tab w:val="left" w:pos="567"/>
        </w:tabs>
        <w:ind w:firstLine="567"/>
        <w:jc w:val="center"/>
        <w:rPr>
          <w:b/>
        </w:rPr>
      </w:pPr>
      <w:r>
        <w:rPr>
          <w:b/>
        </w:rPr>
        <w:t>Заявление о предоставлении порубочного билета и (или) разрешения на пересадку деревьев и кустарников</w:t>
      </w:r>
    </w:p>
    <w:p w:rsidR="004D249D" w:rsidRDefault="004D249D" w:rsidP="004D249D">
      <w:pPr>
        <w:widowControl w:val="0"/>
        <w:tabs>
          <w:tab w:val="left" w:pos="567"/>
        </w:tabs>
        <w:ind w:firstLine="567"/>
        <w:jc w:val="both"/>
      </w:pPr>
      <w:r>
        <w:t>Прошу выдать:</w:t>
      </w:r>
    </w:p>
    <w:p w:rsidR="004D249D" w:rsidRDefault="004D249D" w:rsidP="004D249D">
      <w:pPr>
        <w:widowControl w:val="0"/>
        <w:tabs>
          <w:tab w:val="left" w:pos="567"/>
        </w:tabs>
        <w:ind w:firstLine="567"/>
        <w:jc w:val="both"/>
      </w:pPr>
      <w:r>
        <w:sym w:font="Times New Roman" w:char="F0F0"/>
      </w:r>
      <w:r>
        <w:t xml:space="preserve"> порубочный билет и разрешение на пересадку деревьев и кустарников;</w:t>
      </w:r>
    </w:p>
    <w:p w:rsidR="004D249D" w:rsidRDefault="004D249D" w:rsidP="004D249D">
      <w:pPr>
        <w:widowControl w:val="0"/>
        <w:tabs>
          <w:tab w:val="left" w:pos="567"/>
        </w:tabs>
        <w:ind w:firstLine="567"/>
        <w:jc w:val="both"/>
      </w:pPr>
      <w:r>
        <w:sym w:font="Times New Roman" w:char="F0F0"/>
      </w:r>
      <w:r>
        <w:t xml:space="preserve"> порубочный билет;</w:t>
      </w:r>
    </w:p>
    <w:p w:rsidR="004D249D" w:rsidRDefault="004D249D" w:rsidP="004D249D">
      <w:pPr>
        <w:widowControl w:val="0"/>
        <w:tabs>
          <w:tab w:val="left" w:pos="567"/>
        </w:tabs>
        <w:ind w:firstLine="567"/>
        <w:jc w:val="both"/>
      </w:pPr>
      <w:r>
        <w:sym w:font="Times New Roman" w:char="F0F0"/>
      </w:r>
      <w:r>
        <w:t xml:space="preserve"> разрешение на пересадку деревьев и кустарников.</w:t>
      </w:r>
    </w:p>
    <w:p w:rsidR="004D249D" w:rsidRDefault="004D249D" w:rsidP="004D249D">
      <w:pPr>
        <w:widowControl w:val="0"/>
        <w:tabs>
          <w:tab w:val="left" w:pos="567"/>
        </w:tabs>
        <w:ind w:firstLine="567"/>
        <w:jc w:val="both"/>
      </w:pPr>
      <w:r>
        <w:t>с целью:_____________________________________________________________ _</w:t>
      </w:r>
    </w:p>
    <w:p w:rsidR="004D249D" w:rsidRDefault="004D249D" w:rsidP="004D249D">
      <w:pPr>
        <w:widowControl w:val="0"/>
        <w:tabs>
          <w:tab w:val="left" w:pos="567"/>
        </w:tabs>
        <w:ind w:firstLine="567"/>
        <w:jc w:val="both"/>
      </w:pPr>
      <w:r>
        <w:t>Место проведения работ:</w:t>
      </w:r>
    </w:p>
    <w:p w:rsidR="004D249D" w:rsidRDefault="004D249D" w:rsidP="004D249D">
      <w:pPr>
        <w:widowControl w:val="0"/>
        <w:tabs>
          <w:tab w:val="left" w:pos="567"/>
        </w:tabs>
        <w:ind w:firstLine="567"/>
        <w:jc w:val="both"/>
      </w:pPr>
      <w:r>
        <w:t>______________________________________________________________________</w:t>
      </w:r>
    </w:p>
    <w:p w:rsidR="004D249D" w:rsidRDefault="004D249D" w:rsidP="004D249D">
      <w:pPr>
        <w:widowControl w:val="0"/>
        <w:tabs>
          <w:tab w:val="left" w:pos="567"/>
        </w:tabs>
        <w:ind w:firstLine="567"/>
        <w:jc w:val="center"/>
        <w:rPr>
          <w:vertAlign w:val="superscript"/>
        </w:rPr>
      </w:pPr>
      <w:r>
        <w:rPr>
          <w:vertAlign w:val="superscript"/>
        </w:rPr>
        <w:t>(адрес месторасположения участка)</w:t>
      </w:r>
    </w:p>
    <w:p w:rsidR="004D249D" w:rsidRDefault="004D249D" w:rsidP="004D249D">
      <w:pPr>
        <w:widowControl w:val="0"/>
        <w:tabs>
          <w:tab w:val="left" w:pos="567"/>
        </w:tabs>
        <w:ind w:firstLine="567"/>
      </w:pPr>
      <w:r>
        <w:t>Приложение:_на_________________л. в ____________________экз.</w:t>
      </w:r>
    </w:p>
    <w:p w:rsidR="004D249D" w:rsidRDefault="004D249D" w:rsidP="004D249D">
      <w:pPr>
        <w:widowControl w:val="0"/>
        <w:tabs>
          <w:tab w:val="left" w:pos="567"/>
        </w:tabs>
        <w:ind w:left="426"/>
        <w:contextualSpacing/>
      </w:pPr>
      <w:r>
        <w:t>Способ получения заявителем результата муниципальной услуги необходимо подчеркнуть:</w:t>
      </w:r>
    </w:p>
    <w:p w:rsidR="004D249D" w:rsidRDefault="004D249D" w:rsidP="004D249D">
      <w:pPr>
        <w:widowControl w:val="0"/>
        <w:numPr>
          <w:ilvl w:val="0"/>
          <w:numId w:val="12"/>
        </w:numPr>
        <w:tabs>
          <w:tab w:val="left" w:pos="567"/>
        </w:tabs>
        <w:contextualSpacing/>
        <w:jc w:val="both"/>
      </w:pPr>
      <w:r>
        <w:t>в виде бумажного документа, который Заявитель получает непосредственно при личном обращении в Администрацию  (Уполномоченный орган);</w:t>
      </w:r>
    </w:p>
    <w:p w:rsidR="004D249D" w:rsidRDefault="004D249D" w:rsidP="004D249D">
      <w:pPr>
        <w:widowControl w:val="0"/>
        <w:numPr>
          <w:ilvl w:val="0"/>
          <w:numId w:val="12"/>
        </w:numPr>
        <w:tabs>
          <w:tab w:val="left" w:pos="567"/>
        </w:tabs>
        <w:contextualSpacing/>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rsidR="004D249D" w:rsidRDefault="004D249D" w:rsidP="004D249D">
      <w:pPr>
        <w:widowControl w:val="0"/>
        <w:numPr>
          <w:ilvl w:val="0"/>
          <w:numId w:val="12"/>
        </w:numPr>
        <w:tabs>
          <w:tab w:val="left" w:pos="567"/>
        </w:tabs>
        <w:contextualSpacing/>
        <w:jc w:val="both"/>
      </w:pPr>
      <w:r>
        <w:t>в виде бумажного документа, который направляется Заявителю посредством почтового отправления;</w:t>
      </w:r>
    </w:p>
    <w:p w:rsidR="004D249D" w:rsidRDefault="004D249D" w:rsidP="004D249D">
      <w:pPr>
        <w:widowControl w:val="0"/>
        <w:numPr>
          <w:ilvl w:val="0"/>
          <w:numId w:val="12"/>
        </w:numPr>
        <w:tabs>
          <w:tab w:val="left" w:pos="567"/>
        </w:tabs>
        <w:contextualSpacing/>
        <w:jc w:val="both"/>
      </w:pPr>
      <w:r>
        <w:t>в виде электронного документа, который направляется Заявителю в «Личный кабинет» РПГУ.</w:t>
      </w:r>
    </w:p>
    <w:p w:rsidR="004D249D" w:rsidRDefault="004D249D" w:rsidP="004D249D">
      <w:pPr>
        <w:widowControl w:val="0"/>
        <w:tabs>
          <w:tab w:val="left" w:pos="567"/>
        </w:tabs>
        <w:ind w:left="567"/>
        <w:contextualSpacing/>
        <w:jc w:val="both"/>
      </w:pPr>
      <w:r>
        <w:t>Обязуюсь осуществить вывоз/переработку древесно-кустарниковой растительности и травяного покрова.</w:t>
      </w: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r>
        <w:t>___________________    _________                                    «_____»  ____________20______г.</w:t>
      </w:r>
      <w:r>
        <w:rPr>
          <w:vertAlign w:val="superscript"/>
        </w:rPr>
        <w:t xml:space="preserve"> (Ф.И.О. заявителя/представителя)          (подпись)</w:t>
      </w: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____________________________________________________________</w:t>
      </w: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r>
        <w:rPr>
          <w:vertAlign w:val="superscript"/>
        </w:rPr>
        <w:t xml:space="preserve">              (реквизиты документа, удостоверяющего полномочия представителя заявителя (при необходимости)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rPr>
          <w:vertAlign w:val="superscript"/>
        </w:rPr>
        <w:br w:type="page"/>
      </w:r>
      <w:r>
        <w:lastRenderedPageBreak/>
        <w:t xml:space="preserve">Приложение № 2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к административному регламенту предоставления муниципальной услуги «_____»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юридических лиц)</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p>
    <w:p w:rsidR="004D249D" w:rsidRDefault="004D249D" w:rsidP="004D249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4D249D" w:rsidRDefault="004D249D" w:rsidP="004D249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r>
        <w:t>ИНН:________________________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 юридического лица: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 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Прошу устранить (исправить) опечатку и (или) ошибку (нужное указать) в ранее принятом (выданном) 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4D249D" w:rsidRDefault="004D249D" w:rsidP="004D249D">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уполномоченного представителя (в случае обращения за получением муниципальной услуги представителя);</w:t>
      </w:r>
    </w:p>
    <w:p w:rsidR="004D249D" w:rsidRDefault="004D249D" w:rsidP="004D249D">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W w:w="0" w:type="auto"/>
        <w:tblLook w:val="04A0"/>
      </w:tblPr>
      <w:tblGrid>
        <w:gridCol w:w="3190"/>
        <w:gridCol w:w="3190"/>
        <w:gridCol w:w="3190"/>
      </w:tblGrid>
      <w:tr w:rsidR="004D249D" w:rsidTr="004D249D">
        <w:tc>
          <w:tcPr>
            <w:tcW w:w="3190" w:type="dxa"/>
            <w:tcBorders>
              <w:top w:val="nil"/>
              <w:left w:val="nil"/>
              <w:bottom w:val="single" w:sz="4" w:space="0" w:color="auto"/>
              <w:right w:val="nil"/>
            </w:tcBorders>
          </w:tcPr>
          <w:p w:rsidR="004D249D" w:rsidRDefault="004D249D">
            <w:pPr>
              <w:autoSpaceDE w:val="0"/>
              <w:autoSpaceDN w:val="0"/>
              <w:adjustRightInd w:val="0"/>
              <w:jc w:val="both"/>
              <w:rPr>
                <w:sz w:val="24"/>
                <w:szCs w:val="24"/>
              </w:rPr>
            </w:pPr>
          </w:p>
        </w:tc>
        <w:tc>
          <w:tcPr>
            <w:tcW w:w="3190" w:type="dxa"/>
            <w:tcBorders>
              <w:top w:val="nil"/>
              <w:left w:val="nil"/>
              <w:bottom w:val="single" w:sz="4" w:space="0" w:color="auto"/>
              <w:right w:val="nil"/>
            </w:tcBorders>
          </w:tcPr>
          <w:p w:rsidR="004D249D" w:rsidRDefault="004D249D">
            <w:pPr>
              <w:autoSpaceDE w:val="0"/>
              <w:autoSpaceDN w:val="0"/>
              <w:adjustRightInd w:val="0"/>
              <w:jc w:val="both"/>
              <w:rPr>
                <w:sz w:val="24"/>
                <w:szCs w:val="24"/>
              </w:rPr>
            </w:pPr>
          </w:p>
        </w:tc>
        <w:tc>
          <w:tcPr>
            <w:tcW w:w="3190" w:type="dxa"/>
            <w:tcBorders>
              <w:top w:val="nil"/>
              <w:left w:val="nil"/>
              <w:bottom w:val="single" w:sz="4" w:space="0" w:color="auto"/>
              <w:right w:val="nil"/>
            </w:tcBorders>
          </w:tcPr>
          <w:p w:rsidR="004D249D" w:rsidRDefault="004D249D">
            <w:pPr>
              <w:autoSpaceDE w:val="0"/>
              <w:autoSpaceDN w:val="0"/>
              <w:adjustRightInd w:val="0"/>
              <w:jc w:val="both"/>
              <w:rPr>
                <w:sz w:val="24"/>
                <w:szCs w:val="24"/>
              </w:rPr>
            </w:pPr>
          </w:p>
        </w:tc>
      </w:tr>
      <w:tr w:rsidR="004D249D" w:rsidTr="004D249D">
        <w:tc>
          <w:tcPr>
            <w:tcW w:w="3190" w:type="dxa"/>
            <w:tcBorders>
              <w:top w:val="single" w:sz="4" w:space="0" w:color="auto"/>
              <w:left w:val="nil"/>
              <w:bottom w:val="nil"/>
              <w:right w:val="nil"/>
            </w:tcBorders>
            <w:hideMark/>
          </w:tcPr>
          <w:p w:rsidR="004D249D" w:rsidRDefault="004D249D">
            <w:pPr>
              <w:autoSpaceDE w:val="0"/>
              <w:autoSpaceDN w:val="0"/>
              <w:adjustRightInd w:val="0"/>
              <w:jc w:val="center"/>
              <w:rPr>
                <w:sz w:val="24"/>
                <w:szCs w:val="24"/>
              </w:rPr>
            </w:pPr>
            <w:r>
              <w:lastRenderedPageBreak/>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4D249D" w:rsidRDefault="004D249D">
            <w:pPr>
              <w:autoSpaceDE w:val="0"/>
              <w:autoSpaceDN w:val="0"/>
              <w:adjustRightInd w:val="0"/>
              <w:jc w:val="center"/>
              <w:rPr>
                <w:sz w:val="24"/>
                <w:szCs w:val="24"/>
              </w:rPr>
            </w:pPr>
            <w: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4D249D" w:rsidRDefault="004D249D">
            <w:pPr>
              <w:autoSpaceDE w:val="0"/>
              <w:autoSpaceDN w:val="0"/>
              <w:adjustRightInd w:val="0"/>
              <w:jc w:val="center"/>
              <w:rPr>
                <w:sz w:val="24"/>
                <w:szCs w:val="24"/>
              </w:rPr>
            </w:pPr>
            <w:r>
              <w:t>(фамилия, инициалы руководителя юридического лица, уполномоченного представителя)</w:t>
            </w:r>
          </w:p>
        </w:tc>
      </w:tr>
    </w:tbl>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РЕКОМЕНДУЕМАЯ ФОРМА ЗАЯВЛЕНИЯ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физических лиц)</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физического лица (отчество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r>
        <w:t>Реквизиты основного документа, удостоверяющего личность:</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4D249D" w:rsidRDefault="004D249D" w:rsidP="004D249D">
      <w:pPr>
        <w:pStyle w:val="a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4D249D" w:rsidRDefault="004D249D" w:rsidP="004D249D">
      <w:pPr>
        <w:pStyle w:val="a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     ____________________________    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 xml:space="preserve">            (дата)                                     (подпись)                                     (Ф.И.О.</w:t>
      </w:r>
      <w:r>
        <w:rPr>
          <w:sz w:val="20"/>
          <w:szCs w:val="20"/>
        </w:rPr>
        <w:t xml:space="preserve"> (отчество при наличии</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РЕКОМЕНДУЕМАЯ ФОРМА ЗАЯВЛЕНИЯ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 xml:space="preserve"> (для индивидуальных предпринимателей)</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p>
    <w:p w:rsidR="004D249D" w:rsidRDefault="004D249D" w:rsidP="004D249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______________________________________</w:t>
      </w:r>
    </w:p>
    <w:p w:rsidR="004D249D" w:rsidRDefault="004D249D" w:rsidP="004D249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(отчество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4"/>
          <w:szCs w:val="24"/>
        </w:rPr>
      </w:pPr>
      <w:r>
        <w:t>ИНН:________________________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 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 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lastRenderedPageBreak/>
        <w:t>Адрес электронной почты:</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 xml:space="preserve"> К заявлению прилагаются:</w:t>
      </w:r>
    </w:p>
    <w:p w:rsidR="004D249D" w:rsidRDefault="004D249D" w:rsidP="004D249D">
      <w:pPr>
        <w:pStyle w:val="a8"/>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4D249D" w:rsidRDefault="004D249D" w:rsidP="004D249D">
      <w:pPr>
        <w:pStyle w:val="a8"/>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pStyle w:val="a8"/>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     ____________________________    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(должность)                                     (подпись)                         (Ф.И.О.</w:t>
      </w:r>
      <w:r>
        <w:rPr>
          <w:sz w:val="20"/>
          <w:szCs w:val="20"/>
        </w:rPr>
        <w:t xml:space="preserve"> (отчество при наличии</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М.П.</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Приложение №  3</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к административному регламенту предоставления муниципальной услуги «_____»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Pr>
          <w:rFonts w:eastAsia="Calibri"/>
          <w:lang w:eastAsia="en-US"/>
        </w:rPr>
        <w:t>СОГЛАСИЯ НА ОБРАБОТКУ ПЕРСОНАЛЬНЫХ ДАННЫХ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lang w:eastAsia="en-US"/>
        </w:rPr>
      </w:pPr>
      <w:r>
        <w:rPr>
          <w:rFonts w:eastAsia="Calibri"/>
          <w:lang w:eastAsia="en-US"/>
        </w:rPr>
        <w:t xml:space="preserve">Главе Администрации (Руководителю Уполномоченного органа)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0"/>
          <w:lang w:eastAsia="en-US"/>
        </w:rPr>
      </w:pPr>
      <w:r>
        <w:rPr>
          <w:rFonts w:eastAsia="Calibri"/>
          <w:sz w:val="18"/>
          <w:szCs w:val="18"/>
          <w:lang w:eastAsia="en-US"/>
        </w:rPr>
        <w:t>____</w:t>
      </w:r>
      <w:r>
        <w:rPr>
          <w:rFonts w:eastAsia="Calibri"/>
          <w:sz w:val="20"/>
          <w:lang w:eastAsia="en-US"/>
        </w:rPr>
        <w:t>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15"/>
          <w:szCs w:val="15"/>
          <w:lang w:eastAsia="en-US"/>
        </w:rPr>
      </w:pPr>
      <w:r>
        <w:rPr>
          <w:rFonts w:eastAsia="Calibri"/>
          <w:sz w:val="20"/>
          <w:lang w:eastAsia="en-US"/>
        </w:rPr>
        <w:tab/>
      </w:r>
      <w:r>
        <w:rPr>
          <w:rFonts w:eastAsia="Calibri"/>
          <w:sz w:val="20"/>
          <w:lang w:eastAsia="en-US"/>
        </w:rPr>
        <w:tab/>
      </w:r>
      <w:r>
        <w:rPr>
          <w:rFonts w:eastAsia="Calibri"/>
          <w:sz w:val="15"/>
          <w:szCs w:val="15"/>
          <w:lang w:eastAsia="en-US"/>
        </w:rPr>
        <w:t>(указывается полное наименование должности и ФИО)</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0"/>
          <w:lang w:eastAsia="en-US"/>
        </w:rPr>
      </w:pPr>
      <w:r>
        <w:rPr>
          <w:rFonts w:eastAsia="Calibri"/>
          <w:lang w:eastAsia="en-US"/>
        </w:rPr>
        <w:t xml:space="preserve">от </w:t>
      </w:r>
      <w:r>
        <w:rPr>
          <w:rFonts w:eastAsia="Calibri"/>
          <w:sz w:val="18"/>
          <w:szCs w:val="18"/>
          <w:lang w:eastAsia="en-US"/>
        </w:rPr>
        <w:t>____________________________________________________</w:t>
      </w:r>
      <w:r>
        <w:rPr>
          <w:rFonts w:eastAsia="Calibri"/>
          <w:sz w:val="20"/>
          <w:lang w:eastAsia="en-US"/>
        </w:rPr>
        <w:t>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15"/>
          <w:szCs w:val="15"/>
          <w:lang w:eastAsia="en-US"/>
        </w:rPr>
      </w:pPr>
      <w:r>
        <w:rPr>
          <w:rFonts w:eastAsia="Calibri"/>
          <w:sz w:val="15"/>
          <w:szCs w:val="15"/>
          <w:lang w:eastAsia="en-US"/>
        </w:rPr>
        <w:t xml:space="preserve">    (Ф.И.О. (отчество при наличии)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5"/>
          <w:szCs w:val="15"/>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16"/>
          <w:szCs w:val="16"/>
          <w:lang w:eastAsia="en-US"/>
        </w:rPr>
      </w:pPr>
      <w:r>
        <w:rPr>
          <w:rFonts w:eastAsia="Calibri"/>
          <w:sz w:val="16"/>
          <w:szCs w:val="16"/>
          <w:lang w:eastAsia="en-US"/>
        </w:rPr>
        <w:t>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18"/>
          <w:szCs w:val="18"/>
          <w:lang w:eastAsia="en-US"/>
        </w:rPr>
      </w:pPr>
      <w:r>
        <w:rPr>
          <w:rFonts w:eastAsia="Calibri"/>
          <w:sz w:val="18"/>
          <w:szCs w:val="18"/>
          <w:lang w:eastAsia="en-US"/>
        </w:rPr>
        <w:t>проживающего(ей) по адресу: 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18"/>
          <w:szCs w:val="18"/>
          <w:lang w:eastAsia="en-US"/>
        </w:rPr>
      </w:pPr>
      <w:r>
        <w:rPr>
          <w:rFonts w:eastAsia="Calibri"/>
          <w:sz w:val="18"/>
          <w:szCs w:val="18"/>
          <w:lang w:eastAsia="en-US"/>
        </w:rPr>
        <w:t xml:space="preserve">__________________________________________________________________________________________________________________________________________________________________________________________, </w:t>
      </w:r>
    </w:p>
    <w:p w:rsidR="004D249D" w:rsidRDefault="004D249D" w:rsidP="004D249D">
      <w:pPr>
        <w:tabs>
          <w:tab w:val="left" w:pos="8844"/>
        </w:tabs>
        <w:ind w:left="4536"/>
        <w:rPr>
          <w:rFonts w:eastAsia="Calibri"/>
          <w:sz w:val="20"/>
          <w:lang w:eastAsia="en-US"/>
        </w:rPr>
      </w:pPr>
      <w:r>
        <w:rPr>
          <w:rFonts w:eastAsia="Calibri"/>
          <w:sz w:val="18"/>
          <w:szCs w:val="18"/>
          <w:lang w:eastAsia="en-US"/>
        </w:rPr>
        <w:t>контактный телефон</w:t>
      </w:r>
      <w:r>
        <w:rPr>
          <w:rFonts w:eastAsia="Calibri"/>
          <w:sz w:val="20"/>
          <w:lang w:eastAsia="en-US"/>
        </w:rPr>
        <w:t xml:space="preserve"> 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0"/>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0"/>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18"/>
          <w:szCs w:val="18"/>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eastAsia="en-US"/>
        </w:rPr>
      </w:pPr>
      <w:r>
        <w:rPr>
          <w:rFonts w:eastAsia="Calibri"/>
          <w:lang w:eastAsia="en-US"/>
        </w:rPr>
        <w:t>ЗАЯВЛЕНИЕ</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Pr>
          <w:rFonts w:eastAsia="Calibri"/>
          <w:lang w:eastAsia="en-US"/>
        </w:rPr>
        <w:t>о согласии на обработку персональных данных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Pr>
          <w:rFonts w:eastAsia="Calibri"/>
          <w:lang w:eastAsia="en-US"/>
        </w:rPr>
        <w:t>лиц, не являющихся заявителями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0"/>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r>
        <w:rPr>
          <w:rFonts w:eastAsia="Calibri"/>
          <w:noProof/>
        </w:rPr>
        <w:t>Я, 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alibri"/>
          <w:noProof/>
        </w:rPr>
      </w:pPr>
      <w:r>
        <w:rPr>
          <w:rFonts w:eastAsia="Calibri"/>
          <w:noProof/>
        </w:rPr>
        <w:t>(Ф.И.О. полностью</w:t>
      </w:r>
      <w:r>
        <w:rPr>
          <w:rFonts w:eastAsia="Calibri"/>
          <w:sz w:val="15"/>
          <w:szCs w:val="15"/>
          <w:lang w:eastAsia="en-US"/>
        </w:rPr>
        <w:t xml:space="preserve"> (</w:t>
      </w:r>
      <w:r>
        <w:rPr>
          <w:rFonts w:eastAsia="Calibri"/>
          <w:lang w:eastAsia="en-US"/>
        </w:rPr>
        <w:t>отчество при наличии</w:t>
      </w:r>
      <w:r>
        <w:rPr>
          <w:rFonts w:eastAsia="Calibri"/>
          <w:noProof/>
        </w:rPr>
        <w:t>)</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noProof/>
        </w:rPr>
      </w:pPr>
      <w:r>
        <w:rPr>
          <w:rFonts w:eastAsia="Calibri"/>
          <w:noProof/>
        </w:rPr>
        <w:t xml:space="preserve">паспорт: серия ___________   номер   _________________________     дата выдачи: «________»______________________20______г.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noProof/>
        </w:rPr>
      </w:pPr>
      <w:r>
        <w:rPr>
          <w:rFonts w:eastAsia="Calibri"/>
          <w:noProof/>
        </w:rPr>
        <w:t>кем  выдан______________________________________________________________________________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_____________________________________________________________________________</w:t>
      </w:r>
      <w:r>
        <w:rPr>
          <w:rFonts w:eastAsia="Calibri"/>
          <w:lang w:eastAsia="en-US"/>
        </w:rPr>
        <w:tab/>
      </w:r>
      <w:r>
        <w:rPr>
          <w:rFonts w:eastAsia="Calibri"/>
          <w:lang w:eastAsia="en-US"/>
        </w:rPr>
        <w:tab/>
        <w:t xml:space="preserve">(реквизиты доверенности, документа, </w:t>
      </w:r>
      <w:r>
        <w:rPr>
          <w:rFonts w:eastAsia="Calibri"/>
          <w:lang w:eastAsia="en-US"/>
        </w:rPr>
        <w:lastRenderedPageBreak/>
        <w:t>подтверждающего полномочия законного представителя) член семьи заявителя *  _____________________________________________________________________________________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_____________________________________________________________________________________(Ф.И.О. (отчество при наличии) заявителя на получение муниципальной услуги)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Pr>
          <w:rFonts w:eastAsia="Calibri"/>
          <w:lang w:eastAsia="en-US"/>
        </w:rPr>
        <w:t xml:space="preserve">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согласен (на)    на   обработку моих персональных  данных и персональных данных моих несовершеннолетних детей</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(опекаемых, подопечных)_________________________________________________________________________</w:t>
      </w:r>
    </w:p>
    <w:p w:rsidR="004D249D" w:rsidRDefault="004D249D" w:rsidP="004D249D">
      <w:pPr>
        <w:tabs>
          <w:tab w:val="left" w:pos="4489"/>
        </w:tabs>
        <w:jc w:val="center"/>
        <w:rPr>
          <w:rFonts w:eastAsia="Calibri"/>
          <w:lang w:eastAsia="en-US"/>
        </w:rPr>
      </w:pPr>
      <w:r>
        <w:rPr>
          <w:rFonts w:eastAsia="Calibri"/>
          <w:lang w:eastAsia="en-US"/>
        </w:rPr>
        <w:t>(Ф.И.О. (отчество при наличии)</w:t>
      </w:r>
    </w:p>
    <w:p w:rsidR="004D249D" w:rsidRDefault="004D249D" w:rsidP="004D249D">
      <w:pPr>
        <w:tabs>
          <w:tab w:val="left" w:pos="4489"/>
        </w:tabs>
        <w:jc w:val="center"/>
        <w:rPr>
          <w:rFonts w:eastAsia="Calibri"/>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4D249D" w:rsidRDefault="004D249D" w:rsidP="004D249D">
      <w:pPr>
        <w:numPr>
          <w:ilvl w:val="0"/>
          <w:numId w:val="20"/>
        </w:numPr>
        <w:ind w:left="0" w:firstLine="708"/>
        <w:jc w:val="both"/>
        <w:rPr>
          <w:rFonts w:eastAsia="Calibri"/>
          <w:lang w:eastAsia="en-US"/>
        </w:rPr>
      </w:pPr>
      <w:r>
        <w:rPr>
          <w:rFonts w:eastAsia="Calibri"/>
          <w:lang w:eastAsia="en-US"/>
        </w:rPr>
        <w:t>фамилия, имя, отчество</w:t>
      </w:r>
      <w:r>
        <w:rPr>
          <w:rFonts w:eastAsia="Calibri"/>
          <w:sz w:val="15"/>
          <w:szCs w:val="15"/>
          <w:lang w:eastAsia="en-US"/>
        </w:rPr>
        <w:t xml:space="preserve"> (</w:t>
      </w:r>
      <w:r>
        <w:rPr>
          <w:rFonts w:eastAsia="Calibri"/>
          <w:lang w:eastAsia="en-US"/>
        </w:rPr>
        <w:t>отчество при наличии);</w:t>
      </w:r>
    </w:p>
    <w:p w:rsidR="004D249D" w:rsidRDefault="004D249D" w:rsidP="004D249D">
      <w:pPr>
        <w:numPr>
          <w:ilvl w:val="0"/>
          <w:numId w:val="20"/>
        </w:numPr>
        <w:ind w:left="0" w:firstLine="708"/>
        <w:jc w:val="both"/>
        <w:rPr>
          <w:rFonts w:eastAsia="Calibri"/>
          <w:lang w:eastAsia="en-US"/>
        </w:rPr>
      </w:pPr>
      <w:r>
        <w:rPr>
          <w:rFonts w:eastAsia="Calibri"/>
          <w:lang w:eastAsia="en-US"/>
        </w:rPr>
        <w:t>дата рождения;</w:t>
      </w:r>
    </w:p>
    <w:p w:rsidR="004D249D" w:rsidRDefault="004D249D" w:rsidP="004D249D">
      <w:pPr>
        <w:numPr>
          <w:ilvl w:val="0"/>
          <w:numId w:val="20"/>
        </w:numPr>
        <w:ind w:left="0" w:firstLine="708"/>
        <w:jc w:val="both"/>
        <w:rPr>
          <w:rFonts w:eastAsia="Calibri"/>
          <w:lang w:eastAsia="en-US"/>
        </w:rPr>
      </w:pPr>
      <w:r>
        <w:rPr>
          <w:rFonts w:eastAsia="Calibri"/>
          <w:lang w:eastAsia="en-US"/>
        </w:rPr>
        <w:t>адрес места жительства;</w:t>
      </w:r>
    </w:p>
    <w:p w:rsidR="004D249D" w:rsidRDefault="004D249D" w:rsidP="004D249D">
      <w:pPr>
        <w:numPr>
          <w:ilvl w:val="0"/>
          <w:numId w:val="20"/>
        </w:numPr>
        <w:ind w:left="0" w:firstLine="708"/>
        <w:jc w:val="both"/>
        <w:rPr>
          <w:rFonts w:eastAsia="Calibri"/>
          <w:lang w:eastAsia="en-US"/>
        </w:rPr>
      </w:pPr>
      <w:r>
        <w:rPr>
          <w:rFonts w:eastAsia="Calibri"/>
          <w:lang w:eastAsia="en-US"/>
        </w:rPr>
        <w:t>серия, номер и дата выдачи паспорта, наименование выдавшего паспорт органа (иного документа, удостоверяющего личность);</w:t>
      </w:r>
    </w:p>
    <w:p w:rsidR="004D249D" w:rsidRDefault="004D249D" w:rsidP="004D249D">
      <w:pPr>
        <w:numPr>
          <w:ilvl w:val="0"/>
          <w:numId w:val="20"/>
        </w:numPr>
        <w:ind w:left="0" w:firstLine="708"/>
        <w:jc w:val="both"/>
        <w:rPr>
          <w:rFonts w:eastAsia="Calibri"/>
          <w:lang w:eastAsia="en-US"/>
        </w:rPr>
      </w:pPr>
      <w:r>
        <w:rPr>
          <w:rFonts w:eastAsia="Calibri"/>
          <w:lang w:eastAsia="en-US"/>
        </w:rPr>
        <w:t>реквизиты документа, дающего право на получение муниципальной услуги ____________________________;</w:t>
      </w:r>
    </w:p>
    <w:p w:rsidR="004D249D" w:rsidRDefault="004D249D" w:rsidP="004D249D">
      <w:pPr>
        <w:numPr>
          <w:ilvl w:val="0"/>
          <w:numId w:val="20"/>
        </w:numPr>
        <w:ind w:left="0" w:firstLine="708"/>
        <w:jc w:val="both"/>
        <w:rPr>
          <w:rFonts w:eastAsia="Calibri"/>
          <w:lang w:eastAsia="en-US"/>
        </w:rPr>
      </w:pPr>
      <w:r>
        <w:rPr>
          <w:rFonts w:eastAsia="Calibri"/>
          <w:lang w:eastAsia="en-US"/>
        </w:rPr>
        <w:t>________________________________;</w:t>
      </w:r>
    </w:p>
    <w:p w:rsidR="004D249D" w:rsidRDefault="004D249D" w:rsidP="004D249D">
      <w:pPr>
        <w:numPr>
          <w:ilvl w:val="0"/>
          <w:numId w:val="20"/>
        </w:numPr>
        <w:ind w:left="0" w:firstLine="708"/>
        <w:jc w:val="both"/>
        <w:rPr>
          <w:rFonts w:eastAsia="Calibri"/>
          <w:lang w:eastAsia="en-US"/>
        </w:rPr>
      </w:pPr>
      <w:r>
        <w:rPr>
          <w:rFonts w:eastAsia="Calibri"/>
          <w:lang w:eastAsia="en-US"/>
        </w:rPr>
        <w:t>________________________________;</w:t>
      </w:r>
    </w:p>
    <w:p w:rsidR="004D249D" w:rsidRDefault="004D249D" w:rsidP="004D249D">
      <w:pPr>
        <w:numPr>
          <w:ilvl w:val="0"/>
          <w:numId w:val="20"/>
        </w:numPr>
        <w:ind w:left="0" w:firstLine="708"/>
        <w:jc w:val="both"/>
        <w:rPr>
          <w:rFonts w:eastAsia="Calibri"/>
          <w:lang w:eastAsia="en-US"/>
        </w:rPr>
      </w:pPr>
      <w:r>
        <w:rPr>
          <w:rFonts w:eastAsia="Calibri"/>
          <w:lang w:eastAsia="en-US"/>
        </w:rPr>
        <w:t>________________________________;</w:t>
      </w:r>
    </w:p>
    <w:p w:rsidR="004D249D" w:rsidRDefault="004D249D" w:rsidP="004D249D">
      <w:pPr>
        <w:numPr>
          <w:ilvl w:val="0"/>
          <w:numId w:val="20"/>
        </w:numPr>
        <w:ind w:left="0" w:firstLine="708"/>
        <w:jc w:val="both"/>
        <w:rPr>
          <w:rFonts w:eastAsia="Calibri"/>
          <w:lang w:eastAsia="en-US"/>
        </w:rPr>
      </w:pPr>
      <w:r>
        <w:rPr>
          <w:rFonts w:eastAsia="Calibri"/>
          <w:lang w:eastAsia="en-US"/>
        </w:rPr>
        <w:t>номер страхового свидетельства государственного пенсионного страхования (СНИЛС);</w:t>
      </w:r>
    </w:p>
    <w:p w:rsidR="004D249D" w:rsidRDefault="004D249D" w:rsidP="004D249D">
      <w:pPr>
        <w:numPr>
          <w:ilvl w:val="0"/>
          <w:numId w:val="20"/>
        </w:numPr>
        <w:ind w:left="0" w:firstLine="708"/>
        <w:jc w:val="both"/>
        <w:rPr>
          <w:rFonts w:eastAsia="Calibri"/>
          <w:lang w:val="en-US" w:eastAsia="en-US"/>
        </w:rPr>
      </w:pPr>
      <w:r>
        <w:rPr>
          <w:rFonts w:eastAsia="Calibri"/>
          <w:lang w:eastAsia="en-US"/>
        </w:rPr>
        <w:t>идентификационный номер налогоплательщика (ИНН);</w:t>
      </w:r>
    </w:p>
    <w:p w:rsidR="004D249D" w:rsidRDefault="004D249D" w:rsidP="004D249D">
      <w:pPr>
        <w:numPr>
          <w:ilvl w:val="0"/>
          <w:numId w:val="20"/>
        </w:numPr>
        <w:ind w:left="0" w:firstLine="708"/>
        <w:jc w:val="both"/>
        <w:rPr>
          <w:rFonts w:eastAsia="Calibri"/>
          <w:lang w:eastAsia="en-US"/>
        </w:rPr>
      </w:pPr>
      <w:r>
        <w:rPr>
          <w:rFonts w:eastAsia="Calibri"/>
          <w:lang w:eastAsia="en-US"/>
        </w:rPr>
        <w:t xml:space="preserve">иные сведения, имеющиеся в документах находящихся в личном (учетном) деле.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rPr>
      </w:pPr>
      <w:r>
        <w:rPr>
          <w:rFonts w:eastAsia="Calibri"/>
          <w:noProof/>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rPr>
      </w:pPr>
      <w:r>
        <w:rPr>
          <w:rFonts w:eastAsia="Calibri"/>
          <w:noProof/>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Pr>
          <w:rFonts w:eastAsia="Calibri"/>
          <w:lang w:eastAsia="en-US"/>
        </w:rPr>
        <w:lastRenderedPageBreak/>
        <w:t>Срок действия моего согласия считать с момента подписания данного заявления  на срок: бессрочно.</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rPr>
      </w:pPr>
      <w:r>
        <w:rPr>
          <w:rFonts w:eastAsia="Calibri"/>
          <w:noProof/>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Pr>
          <w:rFonts w:eastAsia="Calibri"/>
          <w:lang w:eastAsia="en-US"/>
        </w:rPr>
        <w:t>«_______»___________20___г._______________/____________________________/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rFonts w:eastAsia="Calibri"/>
          <w:lang w:eastAsia="en-US"/>
        </w:rPr>
      </w:pPr>
      <w:r>
        <w:rPr>
          <w:rFonts w:eastAsia="Calibri"/>
          <w:lang w:eastAsia="en-US"/>
        </w:rPr>
        <w:t xml:space="preserve">    подпись</w:t>
      </w:r>
      <w:r>
        <w:rPr>
          <w:rFonts w:eastAsia="Calibri"/>
          <w:lang w:eastAsia="en-US"/>
        </w:rPr>
        <w:tab/>
        <w:t xml:space="preserve">                              расшифровка подписи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Pr>
          <w:rFonts w:eastAsia="Calibri"/>
          <w:lang w:eastAsia="en-US"/>
        </w:rPr>
        <w:t>Принял: «_______»___________20___г. ____________________  ______________   /    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должность специалиста                  подпись                                 расшифровка подписи</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rFonts w:eastAsia="Calibri"/>
          <w:lang w:eastAsia="en-US"/>
        </w:rPr>
      </w:pPr>
      <w:r>
        <w:rPr>
          <w:rFonts w:eastAsia="Calibri"/>
          <w:lang w:eastAsia="en-US"/>
        </w:rPr>
        <w:t>________________________________________________________________________</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Pr>
          <w:rFonts w:eastAsia="Calibri"/>
          <w:lang w:eastAsia="en-US"/>
        </w:rPr>
        <w:br/>
        <w:t>детей (опекаемых, подопечных) в строке «член семьи заявителя» проставить  «нет».</w:t>
      </w:r>
    </w:p>
    <w:p w:rsidR="004D249D" w:rsidRDefault="004D249D" w:rsidP="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p>
    <w:p w:rsidR="004D249D" w:rsidRDefault="004D249D" w:rsidP="004D2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vertAlign w:val="superscript"/>
        </w:rPr>
      </w:pPr>
    </w:p>
    <w:p w:rsidR="00300DD6" w:rsidRPr="004D249D" w:rsidRDefault="00300DD6"/>
    <w:sectPr w:rsidR="00300DD6" w:rsidRPr="004D249D" w:rsidSect="00300D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50" w:rsidRDefault="00131850" w:rsidP="004D249D">
      <w:r>
        <w:separator/>
      </w:r>
    </w:p>
  </w:endnote>
  <w:endnote w:type="continuationSeparator" w:id="1">
    <w:p w:rsidR="00131850" w:rsidRDefault="00131850" w:rsidP="004D2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m Bsh">
    <w:altName w:val="Times New Roman"/>
    <w:charset w:val="00"/>
    <w:family w:val="roman"/>
    <w:pitch w:val="variable"/>
    <w:sig w:usb0="00000001" w:usb1="00000000" w:usb2="00000000" w:usb3="00000000" w:csb0="0000001F" w:csb1="00000000"/>
  </w:font>
  <w:font w:name="Bash Times New Rozaliya">
    <w:altName w:val="Times New Roman"/>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50" w:rsidRDefault="00131850" w:rsidP="004D249D">
      <w:r>
        <w:separator/>
      </w:r>
    </w:p>
  </w:footnote>
  <w:footnote w:type="continuationSeparator" w:id="1">
    <w:p w:rsidR="00131850" w:rsidRDefault="00131850" w:rsidP="004D2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8E3FD7"/>
    <w:multiLevelType w:val="hybridMultilevel"/>
    <w:tmpl w:val="00200962"/>
    <w:lvl w:ilvl="0" w:tplc="9586A888">
      <w:start w:val="1"/>
      <w:numFmt w:val="decimal"/>
      <w:lvlText w:val="%1)"/>
      <w:lvlJc w:val="left"/>
      <w:pPr>
        <w:ind w:left="1456" w:hanging="9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0A44C7"/>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D553B7"/>
    <w:multiLevelType w:val="hybridMultilevel"/>
    <w:tmpl w:val="6D8875FC"/>
    <w:lvl w:ilvl="0" w:tplc="2EF272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63735A"/>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9"/>
  </w:num>
  <w:num w:numId="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32F2"/>
    <w:rsid w:val="00056456"/>
    <w:rsid w:val="000A609C"/>
    <w:rsid w:val="000D6B41"/>
    <w:rsid w:val="000E5C90"/>
    <w:rsid w:val="00131850"/>
    <w:rsid w:val="002711CC"/>
    <w:rsid w:val="00300DD6"/>
    <w:rsid w:val="003D32F2"/>
    <w:rsid w:val="00493981"/>
    <w:rsid w:val="004B2739"/>
    <w:rsid w:val="004B56EB"/>
    <w:rsid w:val="004D249D"/>
    <w:rsid w:val="004D3785"/>
    <w:rsid w:val="00566948"/>
    <w:rsid w:val="005809C8"/>
    <w:rsid w:val="0065476E"/>
    <w:rsid w:val="006B40C3"/>
    <w:rsid w:val="00783A46"/>
    <w:rsid w:val="00797BBE"/>
    <w:rsid w:val="007C35BD"/>
    <w:rsid w:val="007F77E1"/>
    <w:rsid w:val="008A7532"/>
    <w:rsid w:val="00A745AD"/>
    <w:rsid w:val="00AC411F"/>
    <w:rsid w:val="00AF44CE"/>
    <w:rsid w:val="00BB4D36"/>
    <w:rsid w:val="00CD0399"/>
    <w:rsid w:val="00DD3247"/>
    <w:rsid w:val="00EF6C4F"/>
    <w:rsid w:val="00FC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F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D32F2"/>
    <w:pPr>
      <w:keepNext/>
      <w:jc w:val="center"/>
      <w:outlineLvl w:val="0"/>
    </w:pPr>
    <w:rPr>
      <w:b/>
      <w:caps/>
      <w:sz w:val="22"/>
      <w:lang w:val="be-BY"/>
    </w:rPr>
  </w:style>
  <w:style w:type="paragraph" w:styleId="5">
    <w:name w:val="heading 5"/>
    <w:basedOn w:val="a"/>
    <w:next w:val="a"/>
    <w:link w:val="50"/>
    <w:semiHidden/>
    <w:unhideWhenUsed/>
    <w:qFormat/>
    <w:rsid w:val="003D32F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2F2"/>
    <w:rPr>
      <w:rFonts w:ascii="Times New Roman" w:eastAsia="Times New Roman" w:hAnsi="Times New Roman" w:cs="Times New Roman"/>
      <w:b/>
      <w:caps/>
      <w:szCs w:val="28"/>
      <w:lang w:val="be-BY" w:eastAsia="ru-RU"/>
    </w:rPr>
  </w:style>
  <w:style w:type="character" w:customStyle="1" w:styleId="50">
    <w:name w:val="Заголовок 5 Знак"/>
    <w:basedOn w:val="a0"/>
    <w:link w:val="5"/>
    <w:semiHidden/>
    <w:rsid w:val="003D32F2"/>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3D32F2"/>
    <w:rPr>
      <w:rFonts w:ascii="Tahoma" w:hAnsi="Tahoma" w:cs="Tahoma"/>
      <w:sz w:val="16"/>
      <w:szCs w:val="16"/>
    </w:rPr>
  </w:style>
  <w:style w:type="character" w:customStyle="1" w:styleId="a4">
    <w:name w:val="Текст выноски Знак"/>
    <w:basedOn w:val="a0"/>
    <w:link w:val="a3"/>
    <w:uiPriority w:val="99"/>
    <w:semiHidden/>
    <w:rsid w:val="003D32F2"/>
    <w:rPr>
      <w:rFonts w:ascii="Tahoma" w:eastAsia="Times New Roman" w:hAnsi="Tahoma" w:cs="Tahoma"/>
      <w:sz w:val="16"/>
      <w:szCs w:val="16"/>
      <w:lang w:eastAsia="ru-RU"/>
    </w:rPr>
  </w:style>
  <w:style w:type="character" w:styleId="a5">
    <w:name w:val="Hyperlink"/>
    <w:semiHidden/>
    <w:unhideWhenUsed/>
    <w:rsid w:val="004D249D"/>
    <w:rPr>
      <w:color w:val="0000FF"/>
      <w:u w:val="single"/>
    </w:rPr>
  </w:style>
  <w:style w:type="character" w:styleId="a6">
    <w:name w:val="FollowedHyperlink"/>
    <w:uiPriority w:val="99"/>
    <w:semiHidden/>
    <w:unhideWhenUsed/>
    <w:rsid w:val="004D249D"/>
    <w:rPr>
      <w:color w:val="800080"/>
      <w:u w:val="single"/>
    </w:rPr>
  </w:style>
  <w:style w:type="paragraph" w:styleId="HTML">
    <w:name w:val="HTML Preformatted"/>
    <w:basedOn w:val="a"/>
    <w:link w:val="HTML0"/>
    <w:uiPriority w:val="99"/>
    <w:semiHidden/>
    <w:unhideWhenUsed/>
    <w:rsid w:val="004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249D"/>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8"/>
    <w:uiPriority w:val="34"/>
    <w:semiHidden/>
    <w:locked/>
    <w:rsid w:val="004D249D"/>
    <w:rPr>
      <w:rFonts w:ascii="Times New Roman" w:eastAsia="Times New Roman" w:hAnsi="Times New Roman" w:cs="Times New Roman"/>
      <w:sz w:val="24"/>
      <w:szCs w:val="24"/>
      <w:lang w:eastAsia="ru-RU"/>
    </w:rPr>
  </w:style>
  <w:style w:type="paragraph" w:styleId="a8">
    <w:name w:val="Normal (Web)"/>
    <w:aliases w:val="_а_Е’__ (дќа) И’ц_1,_а_Е’__ (дќа) И’ц_ И’ц_,___С¬__ (_x_) ÷¬__1,___С¬__ (_x_) ÷¬__ ÷¬__"/>
    <w:basedOn w:val="a"/>
    <w:link w:val="a7"/>
    <w:uiPriority w:val="34"/>
    <w:semiHidden/>
    <w:unhideWhenUsed/>
    <w:qFormat/>
    <w:rsid w:val="004D249D"/>
    <w:pPr>
      <w:ind w:left="708"/>
    </w:pPr>
    <w:rPr>
      <w:sz w:val="24"/>
      <w:szCs w:val="24"/>
    </w:rPr>
  </w:style>
  <w:style w:type="character" w:customStyle="1" w:styleId="a9">
    <w:name w:val="Текст сноски Знак"/>
    <w:basedOn w:val="a0"/>
    <w:link w:val="aa"/>
    <w:uiPriority w:val="99"/>
    <w:semiHidden/>
    <w:locked/>
    <w:rsid w:val="004D249D"/>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4D249D"/>
    <w:rPr>
      <w:sz w:val="20"/>
      <w:szCs w:val="20"/>
    </w:rPr>
  </w:style>
  <w:style w:type="character" w:customStyle="1" w:styleId="ab">
    <w:name w:val="Текст примечания Знак"/>
    <w:basedOn w:val="a0"/>
    <w:link w:val="ac"/>
    <w:uiPriority w:val="99"/>
    <w:semiHidden/>
    <w:locked/>
    <w:rsid w:val="004D249D"/>
    <w:rPr>
      <w:sz w:val="24"/>
      <w:szCs w:val="24"/>
    </w:rPr>
  </w:style>
  <w:style w:type="paragraph" w:styleId="ac">
    <w:name w:val="annotation text"/>
    <w:basedOn w:val="a"/>
    <w:link w:val="ab"/>
    <w:uiPriority w:val="99"/>
    <w:semiHidden/>
    <w:unhideWhenUsed/>
    <w:rsid w:val="004D249D"/>
    <w:rPr>
      <w:rFonts w:asciiTheme="minorHAnsi" w:eastAsiaTheme="minorHAnsi" w:hAnsiTheme="minorHAnsi" w:cstheme="minorBidi"/>
      <w:sz w:val="24"/>
      <w:szCs w:val="24"/>
    </w:rPr>
  </w:style>
  <w:style w:type="character" w:customStyle="1" w:styleId="ad">
    <w:name w:val="Верхний колонтитул Знак"/>
    <w:basedOn w:val="a0"/>
    <w:link w:val="ae"/>
    <w:uiPriority w:val="99"/>
    <w:semiHidden/>
    <w:locked/>
    <w:rsid w:val="004D249D"/>
    <w:rPr>
      <w:sz w:val="24"/>
      <w:szCs w:val="24"/>
    </w:rPr>
  </w:style>
  <w:style w:type="paragraph" w:styleId="ae">
    <w:name w:val="header"/>
    <w:basedOn w:val="a"/>
    <w:link w:val="ad"/>
    <w:uiPriority w:val="99"/>
    <w:semiHidden/>
    <w:unhideWhenUsed/>
    <w:rsid w:val="004D249D"/>
    <w:pPr>
      <w:tabs>
        <w:tab w:val="center" w:pos="4677"/>
        <w:tab w:val="right" w:pos="9355"/>
      </w:tabs>
    </w:pPr>
    <w:rPr>
      <w:rFonts w:asciiTheme="minorHAnsi" w:eastAsiaTheme="minorHAnsi" w:hAnsiTheme="minorHAnsi" w:cstheme="minorBidi"/>
      <w:sz w:val="24"/>
      <w:szCs w:val="24"/>
    </w:rPr>
  </w:style>
  <w:style w:type="character" w:customStyle="1" w:styleId="af">
    <w:name w:val="Нижний колонтитул Знак"/>
    <w:basedOn w:val="a0"/>
    <w:link w:val="af0"/>
    <w:semiHidden/>
    <w:locked/>
    <w:rsid w:val="004D249D"/>
    <w:rPr>
      <w:sz w:val="24"/>
      <w:szCs w:val="24"/>
    </w:rPr>
  </w:style>
  <w:style w:type="paragraph" w:styleId="af0">
    <w:name w:val="footer"/>
    <w:basedOn w:val="a"/>
    <w:link w:val="af"/>
    <w:semiHidden/>
    <w:unhideWhenUsed/>
    <w:rsid w:val="004D249D"/>
    <w:pPr>
      <w:tabs>
        <w:tab w:val="center" w:pos="4677"/>
        <w:tab w:val="right" w:pos="9355"/>
      </w:tabs>
    </w:pPr>
    <w:rPr>
      <w:rFonts w:asciiTheme="minorHAnsi" w:eastAsiaTheme="minorHAnsi" w:hAnsiTheme="minorHAnsi" w:cstheme="minorBidi"/>
      <w:sz w:val="24"/>
      <w:szCs w:val="24"/>
    </w:rPr>
  </w:style>
  <w:style w:type="character" w:customStyle="1" w:styleId="af1">
    <w:name w:val="Текст концевой сноски Знак"/>
    <w:basedOn w:val="a0"/>
    <w:link w:val="af2"/>
    <w:semiHidden/>
    <w:locked/>
    <w:rsid w:val="004D249D"/>
    <w:rPr>
      <w:rFonts w:ascii="Times New Roman" w:eastAsia="Times New Roman" w:hAnsi="Times New Roman" w:cs="Times New Roman"/>
      <w:sz w:val="20"/>
      <w:szCs w:val="20"/>
      <w:lang w:eastAsia="ru-RU"/>
    </w:rPr>
  </w:style>
  <w:style w:type="paragraph" w:styleId="af2">
    <w:name w:val="endnote text"/>
    <w:basedOn w:val="a"/>
    <w:link w:val="af1"/>
    <w:semiHidden/>
    <w:unhideWhenUsed/>
    <w:rsid w:val="004D249D"/>
    <w:rPr>
      <w:sz w:val="20"/>
      <w:szCs w:val="20"/>
    </w:rPr>
  </w:style>
  <w:style w:type="character" w:customStyle="1" w:styleId="af3">
    <w:name w:val="Основной текст Знак"/>
    <w:basedOn w:val="a0"/>
    <w:link w:val="af4"/>
    <w:semiHidden/>
    <w:locked/>
    <w:rsid w:val="004D249D"/>
    <w:rPr>
      <w:sz w:val="28"/>
    </w:rPr>
  </w:style>
  <w:style w:type="paragraph" w:styleId="af4">
    <w:name w:val="Body Text"/>
    <w:basedOn w:val="a"/>
    <w:link w:val="af3"/>
    <w:semiHidden/>
    <w:unhideWhenUsed/>
    <w:rsid w:val="004D249D"/>
    <w:pPr>
      <w:spacing w:after="120"/>
    </w:pPr>
    <w:rPr>
      <w:rFonts w:asciiTheme="minorHAnsi" w:eastAsiaTheme="minorHAnsi" w:hAnsiTheme="minorHAnsi" w:cstheme="minorBidi"/>
      <w:szCs w:val="22"/>
    </w:rPr>
  </w:style>
  <w:style w:type="character" w:customStyle="1" w:styleId="2">
    <w:name w:val="Основной текст с отступом 2 Знак"/>
    <w:basedOn w:val="a0"/>
    <w:link w:val="20"/>
    <w:semiHidden/>
    <w:locked/>
    <w:rsid w:val="004D249D"/>
    <w:rPr>
      <w:sz w:val="24"/>
      <w:szCs w:val="24"/>
    </w:rPr>
  </w:style>
  <w:style w:type="paragraph" w:styleId="20">
    <w:name w:val="Body Text Indent 2"/>
    <w:basedOn w:val="a"/>
    <w:link w:val="2"/>
    <w:semiHidden/>
    <w:unhideWhenUsed/>
    <w:rsid w:val="004D249D"/>
    <w:pPr>
      <w:spacing w:after="120" w:line="480" w:lineRule="auto"/>
      <w:ind w:left="283"/>
    </w:pPr>
    <w:rPr>
      <w:rFonts w:asciiTheme="minorHAnsi" w:eastAsiaTheme="minorHAnsi" w:hAnsiTheme="minorHAnsi" w:cstheme="minorBidi"/>
      <w:sz w:val="24"/>
      <w:szCs w:val="24"/>
    </w:rPr>
  </w:style>
  <w:style w:type="character" w:customStyle="1" w:styleId="3">
    <w:name w:val="Основной текст с отступом 3 Знак"/>
    <w:basedOn w:val="a0"/>
    <w:link w:val="30"/>
    <w:semiHidden/>
    <w:locked/>
    <w:rsid w:val="004D249D"/>
    <w:rPr>
      <w:sz w:val="16"/>
      <w:szCs w:val="16"/>
    </w:rPr>
  </w:style>
  <w:style w:type="paragraph" w:styleId="30">
    <w:name w:val="Body Text Indent 3"/>
    <w:basedOn w:val="a"/>
    <w:link w:val="3"/>
    <w:semiHidden/>
    <w:unhideWhenUsed/>
    <w:rsid w:val="004D249D"/>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link w:val="ac"/>
    <w:uiPriority w:val="99"/>
    <w:semiHidden/>
    <w:rsid w:val="004D249D"/>
    <w:rPr>
      <w:rFonts w:ascii="Times New Roman" w:eastAsia="Times New Roman" w:hAnsi="Times New Roman" w:cs="Times New Roman"/>
      <w:sz w:val="20"/>
      <w:szCs w:val="20"/>
      <w:lang w:eastAsia="ru-RU"/>
    </w:rPr>
  </w:style>
  <w:style w:type="character" w:customStyle="1" w:styleId="af5">
    <w:name w:val="Тема примечания Знак"/>
    <w:basedOn w:val="ab"/>
    <w:link w:val="af6"/>
    <w:uiPriority w:val="99"/>
    <w:semiHidden/>
    <w:locked/>
    <w:rsid w:val="004D249D"/>
    <w:rPr>
      <w:b/>
      <w:bCs/>
    </w:rPr>
  </w:style>
  <w:style w:type="paragraph" w:styleId="af6">
    <w:name w:val="annotation subject"/>
    <w:basedOn w:val="ac"/>
    <w:next w:val="ac"/>
    <w:link w:val="af5"/>
    <w:uiPriority w:val="99"/>
    <w:semiHidden/>
    <w:unhideWhenUsed/>
    <w:rsid w:val="004D249D"/>
    <w:rPr>
      <w:b/>
      <w:bCs/>
    </w:rPr>
  </w:style>
  <w:style w:type="paragraph" w:customStyle="1" w:styleId="af7">
    <w:name w:val="Знак Знак Знак Знак"/>
    <w:basedOn w:val="a"/>
    <w:uiPriority w:val="99"/>
    <w:rsid w:val="004D249D"/>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4D249D"/>
    <w:pPr>
      <w:ind w:left="720"/>
    </w:pPr>
    <w:rPr>
      <w:sz w:val="24"/>
      <w:szCs w:val="20"/>
    </w:rPr>
  </w:style>
  <w:style w:type="paragraph" w:customStyle="1" w:styleId="af8">
    <w:name w:val="÷¬__ ÷¬__ ÷¬__ ÷¬__"/>
    <w:basedOn w:val="a"/>
    <w:uiPriority w:val="99"/>
    <w:rsid w:val="004D249D"/>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4D249D"/>
    <w:rPr>
      <w:sz w:val="28"/>
      <w:szCs w:val="28"/>
    </w:rPr>
  </w:style>
  <w:style w:type="paragraph" w:customStyle="1" w:styleId="ConsPlusNormal0">
    <w:name w:val="ConsPlusNormal"/>
    <w:link w:val="ConsPlusNormal"/>
    <w:rsid w:val="004D249D"/>
    <w:pPr>
      <w:autoSpaceDE w:val="0"/>
      <w:autoSpaceDN w:val="0"/>
      <w:adjustRightInd w:val="0"/>
      <w:spacing w:after="0" w:line="240" w:lineRule="auto"/>
    </w:pPr>
    <w:rPr>
      <w:sz w:val="28"/>
      <w:szCs w:val="28"/>
    </w:rPr>
  </w:style>
  <w:style w:type="paragraph" w:customStyle="1" w:styleId="ConsPlusCell">
    <w:name w:val="ConsPlusCell"/>
    <w:uiPriority w:val="99"/>
    <w:rsid w:val="004D249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4D24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uiPriority w:val="99"/>
    <w:rsid w:val="004D249D"/>
    <w:pPr>
      <w:spacing w:before="100" w:beforeAutospacing="1" w:after="100" w:afterAutospacing="1"/>
    </w:pPr>
    <w:rPr>
      <w:sz w:val="24"/>
      <w:szCs w:val="24"/>
    </w:rPr>
  </w:style>
  <w:style w:type="paragraph" w:customStyle="1" w:styleId="Default">
    <w:name w:val="Default"/>
    <w:uiPriority w:val="99"/>
    <w:rsid w:val="004D24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9">
    <w:name w:val="footnote reference"/>
    <w:uiPriority w:val="99"/>
    <w:semiHidden/>
    <w:unhideWhenUsed/>
    <w:rsid w:val="004D249D"/>
    <w:rPr>
      <w:vertAlign w:val="superscript"/>
    </w:rPr>
  </w:style>
  <w:style w:type="character" w:customStyle="1" w:styleId="13">
    <w:name w:val="Текст сноски Знак1"/>
    <w:basedOn w:val="a0"/>
    <w:link w:val="aa"/>
    <w:uiPriority w:val="99"/>
    <w:semiHidden/>
    <w:rsid w:val="004D249D"/>
    <w:rPr>
      <w:rFonts w:ascii="Times New Roman" w:eastAsia="Times New Roman" w:hAnsi="Times New Roman" w:cs="Times New Roman"/>
      <w:sz w:val="20"/>
      <w:szCs w:val="20"/>
      <w:lang w:eastAsia="ru-RU"/>
    </w:rPr>
  </w:style>
  <w:style w:type="character" w:customStyle="1" w:styleId="14">
    <w:name w:val="Верхний колонтитул Знак1"/>
    <w:basedOn w:val="a0"/>
    <w:link w:val="ae"/>
    <w:uiPriority w:val="99"/>
    <w:semiHidden/>
    <w:rsid w:val="004D249D"/>
    <w:rPr>
      <w:rFonts w:ascii="Times New Roman" w:eastAsia="Times New Roman" w:hAnsi="Times New Roman" w:cs="Times New Roman"/>
      <w:sz w:val="28"/>
      <w:szCs w:val="28"/>
      <w:lang w:eastAsia="ru-RU"/>
    </w:rPr>
  </w:style>
  <w:style w:type="character" w:customStyle="1" w:styleId="15">
    <w:name w:val="Тема примечания Знак1"/>
    <w:basedOn w:val="11"/>
    <w:link w:val="af6"/>
    <w:uiPriority w:val="99"/>
    <w:semiHidden/>
    <w:rsid w:val="004D249D"/>
    <w:rPr>
      <w:b/>
      <w:bCs/>
    </w:rPr>
  </w:style>
  <w:style w:type="character" w:customStyle="1" w:styleId="16">
    <w:name w:val="Основной текст Знак1"/>
    <w:basedOn w:val="a0"/>
    <w:link w:val="af4"/>
    <w:semiHidden/>
    <w:rsid w:val="004D249D"/>
    <w:rPr>
      <w:rFonts w:ascii="Times New Roman" w:eastAsia="Times New Roman" w:hAnsi="Times New Roman" w:cs="Times New Roman"/>
      <w:sz w:val="28"/>
      <w:szCs w:val="28"/>
      <w:lang w:eastAsia="ru-RU"/>
    </w:rPr>
  </w:style>
  <w:style w:type="character" w:customStyle="1" w:styleId="21">
    <w:name w:val="Основной текст с отступом 2 Знак1"/>
    <w:basedOn w:val="a0"/>
    <w:link w:val="20"/>
    <w:semiHidden/>
    <w:rsid w:val="004D249D"/>
    <w:rPr>
      <w:rFonts w:ascii="Times New Roman" w:eastAsia="Times New Roman" w:hAnsi="Times New Roman" w:cs="Times New Roman"/>
      <w:sz w:val="28"/>
      <w:szCs w:val="28"/>
      <w:lang w:eastAsia="ru-RU"/>
    </w:rPr>
  </w:style>
  <w:style w:type="character" w:customStyle="1" w:styleId="17">
    <w:name w:val="Нижний колонтитул Знак1"/>
    <w:basedOn w:val="a0"/>
    <w:link w:val="af0"/>
    <w:semiHidden/>
    <w:rsid w:val="004D249D"/>
    <w:rPr>
      <w:rFonts w:ascii="Times New Roman" w:eastAsia="Times New Roman" w:hAnsi="Times New Roman" w:cs="Times New Roman"/>
      <w:sz w:val="28"/>
      <w:szCs w:val="28"/>
      <w:lang w:eastAsia="ru-RU"/>
    </w:rPr>
  </w:style>
  <w:style w:type="character" w:customStyle="1" w:styleId="18">
    <w:name w:val="Текст концевой сноски Знак1"/>
    <w:basedOn w:val="a0"/>
    <w:link w:val="af2"/>
    <w:semiHidden/>
    <w:rsid w:val="004D249D"/>
    <w:rPr>
      <w:rFonts w:ascii="Times New Roman" w:eastAsia="Times New Roman" w:hAnsi="Times New Roman" w:cs="Times New Roman"/>
      <w:sz w:val="20"/>
      <w:szCs w:val="20"/>
      <w:lang w:eastAsia="ru-RU"/>
    </w:rPr>
  </w:style>
  <w:style w:type="character" w:customStyle="1" w:styleId="31">
    <w:name w:val="Основной текст с отступом 3 Знак1"/>
    <w:basedOn w:val="a0"/>
    <w:link w:val="30"/>
    <w:semiHidden/>
    <w:rsid w:val="004D249D"/>
    <w:rPr>
      <w:rFonts w:ascii="Times New Roman" w:eastAsia="Times New Roman" w:hAnsi="Times New Roman" w:cs="Times New Roman"/>
      <w:sz w:val="16"/>
      <w:szCs w:val="16"/>
      <w:lang w:eastAsia="ru-RU"/>
    </w:rPr>
  </w:style>
  <w:style w:type="character" w:customStyle="1" w:styleId="frgu-content-accordeon">
    <w:name w:val="frgu-content-accordeon"/>
    <w:rsid w:val="004D249D"/>
  </w:style>
</w:styles>
</file>

<file path=word/webSettings.xml><?xml version="1.0" encoding="utf-8"?>
<w:webSettings xmlns:r="http://schemas.openxmlformats.org/officeDocument/2006/relationships" xmlns:w="http://schemas.openxmlformats.org/wordprocessingml/2006/main">
  <w:divs>
    <w:div w:id="274599378">
      <w:bodyDiv w:val="1"/>
      <w:marLeft w:val="0"/>
      <w:marRight w:val="0"/>
      <w:marTop w:val="0"/>
      <w:marBottom w:val="0"/>
      <w:divBdr>
        <w:top w:val="none" w:sz="0" w:space="0" w:color="auto"/>
        <w:left w:val="none" w:sz="0" w:space="0" w:color="auto"/>
        <w:bottom w:val="none" w:sz="0" w:space="0" w:color="auto"/>
        <w:right w:val="none" w:sz="0" w:space="0" w:color="auto"/>
      </w:divBdr>
    </w:div>
    <w:div w:id="11922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dibai.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ettings" Target="settings.xml"/><Relationship Id="rId21" Type="http://schemas.openxmlformats.org/officeDocument/2006/relationships/hyperlink" Target="consultantplus://offline/ref=57EC4A0E559807BA03AC07E182649CCE6D9FA3573C5A4E7FB29AADAA01183E8460B26B8F02P5zCH" TargetMode="External"/><Relationship Id="rId7" Type="http://schemas.openxmlformats.org/officeDocument/2006/relationships/image" Target="media/image1.wmf"/><Relationship Id="rId12" Type="http://schemas.openxmlformats.org/officeDocument/2006/relationships/hyperlink" Target="consultantplus://offline/ref=42F8076CB48C4CA82189C4B2E6CC6831F8DBC8C0A37ACB60376C081D00FC3273DB4D83BB9B399D089FD82B3190C873DEEDCE3E644E5204D7pFc7F"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C65DC897625FFC4481BCDB35EF181A976779AE73F8716A0F7FA8DEC7FT1lBE"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Temp\7zO009D71D5\Predostavlenie-porubochnogo-bileta-i-_ili_-razresheniya-na-peresadku-derevev-i-kustarnikov.doc"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http://uldibai.ru/" TargetMode="External"/><Relationship Id="rId19" Type="http://schemas.openxmlformats.org/officeDocument/2006/relationships/hyperlink" Target="consultantplus://offline/ref=513810C64E03C96FA4C8691AFDD0FD15E073796A6A07712B9F6C8571C69BFE2F187AE527FAD4DBBAmBL2H"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http://uldibai.ru/"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18249</Words>
  <Characters>104023</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2019-06-07T09:25:00Z</cp:lastPrinted>
  <dcterms:created xsi:type="dcterms:W3CDTF">2019-06-03T10:03:00Z</dcterms:created>
  <dcterms:modified xsi:type="dcterms:W3CDTF">2019-06-07T09:27:00Z</dcterms:modified>
</cp:coreProperties>
</file>