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/>
      </w:tblPr>
      <w:tblGrid>
        <w:gridCol w:w="4077"/>
        <w:gridCol w:w="2268"/>
        <w:gridCol w:w="4178"/>
      </w:tblGrid>
      <w:tr w:rsidR="006B18B8" w:rsidRPr="002E1848" w:rsidTr="00ED3195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B18B8" w:rsidRPr="00ED3195" w:rsidRDefault="006B18B8" w:rsidP="00E929BB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 w:cs="Times New Roman"/>
                <w:b/>
                <w:color w:val="2E74B5"/>
                <w:lang w:val="ba-RU" w:eastAsia="ar-SA"/>
              </w:rPr>
            </w:pP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БАШ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e-BY"/>
              </w:rPr>
              <w:t>Ҡ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ОРТОСТА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a-RU"/>
              </w:rPr>
              <w:t>Н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РЕСПУБЛИКА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e-BY"/>
              </w:rPr>
              <w:t>Һ</w:t>
            </w:r>
            <w:proofErr w:type="gramStart"/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Ы</w:t>
            </w:r>
            <w:proofErr w:type="gramEnd"/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 xml:space="preserve">   К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Ү</w:t>
            </w:r>
            <w:r w:rsidRPr="00ED3195">
              <w:rPr>
                <w:rFonts w:ascii="Times New Roman" w:hAnsi="Times New Roman" w:cs="Times New Roman"/>
                <w:color w:val="2E74B5"/>
              </w:rPr>
              <w:t>Г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Ә</w:t>
            </w:r>
            <w:r w:rsidRPr="00ED3195">
              <w:rPr>
                <w:rFonts w:ascii="Times New Roman" w:hAnsi="Times New Roman" w:cs="Times New Roman"/>
                <w:color w:val="2E74B5"/>
              </w:rPr>
              <w:t xml:space="preserve">РСЕН </w:t>
            </w:r>
            <w:r w:rsidRPr="00ED3195">
              <w:rPr>
                <w:rFonts w:ascii="Times New Roman" w:hAnsi="Times New Roman" w:cs="Times New Roman"/>
                <w:color w:val="2E74B5"/>
                <w:lang w:val="ba-RU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</w:rPr>
              <w:t>РАЙОНЫ                                           МУНИЦИПАЛЬ РАЙОНЫНЫ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 xml:space="preserve">Ң </w:t>
            </w:r>
            <w:r w:rsidRPr="00ED3195">
              <w:rPr>
                <w:rFonts w:ascii="Times New Roman" w:hAnsi="Times New Roman" w:cs="Times New Roman"/>
                <w:color w:val="2E74B5"/>
              </w:rPr>
              <w:t xml:space="preserve">                               ЮЛДЫБАЙ АУЫЛ СОВЕТЫ                                               АУЫЛ БИЛ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Ә</w:t>
            </w:r>
            <w:r w:rsidRPr="00ED3195">
              <w:rPr>
                <w:rFonts w:ascii="Times New Roman" w:hAnsi="Times New Roman" w:cs="Times New Roman"/>
                <w:color w:val="2E74B5"/>
              </w:rPr>
              <w:t>М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ӘҺ</w:t>
            </w:r>
            <w:r w:rsidRPr="00ED3195">
              <w:rPr>
                <w:rFonts w:ascii="Times New Roman" w:hAnsi="Times New Roman" w:cs="Times New Roman"/>
                <w:color w:val="2E74B5"/>
              </w:rPr>
              <w:t xml:space="preserve">Е </w:t>
            </w:r>
            <w:r w:rsidRPr="00ED3195">
              <w:rPr>
                <w:rFonts w:ascii="Times New Roman" w:hAnsi="Times New Roman" w:cs="Times New Roman"/>
                <w:color w:val="2E74B5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6B18B8" w:rsidRPr="00ED3195" w:rsidRDefault="006B18B8" w:rsidP="00E929BB">
            <w:pPr>
              <w:suppressAutoHyphens/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  <w:r w:rsidRPr="00ED319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62000" cy="8763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18B8" w:rsidRPr="00ED3195" w:rsidRDefault="006B18B8" w:rsidP="00E929BB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 w:cs="Times New Roman"/>
                <w:color w:val="2E74B5"/>
              </w:rPr>
            </w:pP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СОВЕТ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6B18B8" w:rsidRPr="00ED3195" w:rsidRDefault="006B18B8" w:rsidP="00E929BB">
            <w:pPr>
              <w:suppressAutoHyphens/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</w:p>
        </w:tc>
      </w:tr>
      <w:tr w:rsidR="006B18B8" w:rsidRPr="002E1848" w:rsidTr="00E929BB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6B18B8" w:rsidRPr="00ED3195" w:rsidRDefault="006B18B8" w:rsidP="00E929BB">
            <w:pPr>
              <w:jc w:val="center"/>
              <w:rPr>
                <w:rFonts w:ascii="Times New Roman" w:hAnsi="Times New Roman" w:cs="Times New Roman"/>
                <w:lang w:val="ba-RU"/>
              </w:rPr>
            </w:pPr>
            <w:r w:rsidRPr="00ED3195">
              <w:rPr>
                <w:rFonts w:ascii="Times New Roman" w:hAnsi="Times New Roman" w:cs="Times New Roman"/>
              </w:rPr>
              <w:t>453340, Я</w:t>
            </w:r>
            <w:r w:rsidRPr="00ED3195">
              <w:rPr>
                <w:rFonts w:ascii="Times New Roman" w:hAnsi="Times New Roman" w:cs="Times New Roman"/>
                <w:lang w:val="be-BY"/>
              </w:rPr>
              <w:t>ң</w:t>
            </w:r>
            <w:proofErr w:type="spellStart"/>
            <w:r w:rsidRPr="00ED3195">
              <w:rPr>
                <w:rFonts w:ascii="Times New Roman" w:hAnsi="Times New Roman" w:cs="Times New Roman"/>
              </w:rPr>
              <w:t>ы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3195">
              <w:rPr>
                <w:rFonts w:ascii="Times New Roman" w:hAnsi="Times New Roman" w:cs="Times New Roman"/>
              </w:rPr>
              <w:t>Хвалын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3195">
              <w:rPr>
                <w:rFonts w:ascii="Times New Roman" w:hAnsi="Times New Roman" w:cs="Times New Roman"/>
              </w:rPr>
              <w:t>утары</w:t>
            </w:r>
            <w:proofErr w:type="spellEnd"/>
            <w:r w:rsidRPr="00ED3195">
              <w:rPr>
                <w:rFonts w:ascii="Times New Roman" w:hAnsi="Times New Roman" w:cs="Times New Roman"/>
              </w:rPr>
              <w:t>,</w:t>
            </w:r>
          </w:p>
          <w:p w:rsidR="006B18B8" w:rsidRPr="00ED3195" w:rsidRDefault="006B18B8" w:rsidP="00E929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3195">
              <w:rPr>
                <w:rFonts w:ascii="Times New Roman" w:hAnsi="Times New Roman" w:cs="Times New Roman"/>
              </w:rPr>
              <w:t>Оло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3195">
              <w:rPr>
                <w:rFonts w:ascii="Times New Roman" w:hAnsi="Times New Roman" w:cs="Times New Roman"/>
              </w:rPr>
              <w:t>Эйек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урамы,16</w:t>
            </w:r>
          </w:p>
          <w:p w:rsidR="006B18B8" w:rsidRPr="00ED3195" w:rsidRDefault="006B18B8" w:rsidP="00E929BB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ED3195">
              <w:rPr>
                <w:rFonts w:ascii="Times New Roman" w:hAnsi="Times New Roman" w:cs="Times New Roman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B18B8" w:rsidRPr="00ED3195" w:rsidRDefault="006B18B8" w:rsidP="00E929BB">
            <w:pPr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6B18B8" w:rsidRPr="00ED3195" w:rsidRDefault="006B18B8" w:rsidP="00E929BB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 w:cs="Times New Roman"/>
                <w:b/>
                <w:color w:val="2E74B5"/>
                <w:lang w:val="ba-RU"/>
              </w:rPr>
            </w:pPr>
            <w:r w:rsidRPr="00ED3195">
              <w:rPr>
                <w:rFonts w:ascii="Times New Roman" w:hAnsi="Times New Roman" w:cs="Times New Roman"/>
                <w:b/>
                <w:color w:val="2E74B5"/>
              </w:rPr>
              <w:t xml:space="preserve">453340, </w:t>
            </w:r>
            <w:proofErr w:type="spellStart"/>
            <w:r w:rsidRPr="00ED3195">
              <w:rPr>
                <w:rFonts w:ascii="Times New Roman" w:hAnsi="Times New Roman" w:cs="Times New Roman"/>
                <w:b/>
                <w:color w:val="2E74B5"/>
              </w:rPr>
              <w:t>х</w:t>
            </w:r>
            <w:proofErr w:type="gramStart"/>
            <w:r w:rsidRPr="00ED3195">
              <w:rPr>
                <w:rFonts w:ascii="Times New Roman" w:hAnsi="Times New Roman" w:cs="Times New Roman"/>
                <w:b/>
                <w:color w:val="2E74B5"/>
              </w:rPr>
              <w:t>.Н</w:t>
            </w:r>
            <w:proofErr w:type="gramEnd"/>
            <w:r w:rsidRPr="00ED3195">
              <w:rPr>
                <w:rFonts w:ascii="Times New Roman" w:hAnsi="Times New Roman" w:cs="Times New Roman"/>
                <w:b/>
                <w:color w:val="2E74B5"/>
              </w:rPr>
              <w:t>овохвалынский</w:t>
            </w:r>
            <w:proofErr w:type="spellEnd"/>
            <w:r w:rsidRPr="00ED3195">
              <w:rPr>
                <w:rFonts w:ascii="Times New Roman" w:hAnsi="Times New Roman" w:cs="Times New Roman"/>
                <w:b/>
                <w:color w:val="2E74B5"/>
              </w:rPr>
              <w:t>,</w:t>
            </w:r>
          </w:p>
          <w:p w:rsidR="006B18B8" w:rsidRPr="00ED3195" w:rsidRDefault="006B18B8" w:rsidP="00E929BB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 w:cs="Times New Roman"/>
                <w:b/>
                <w:color w:val="2E74B5"/>
              </w:rPr>
            </w:pPr>
            <w:r w:rsidRPr="00ED3195">
              <w:rPr>
                <w:rFonts w:ascii="Times New Roman" w:hAnsi="Times New Roman" w:cs="Times New Roman"/>
                <w:b/>
                <w:color w:val="2E74B5"/>
              </w:rPr>
              <w:t>ул. Большой Ик,16</w:t>
            </w:r>
          </w:p>
          <w:p w:rsidR="006B18B8" w:rsidRPr="00ED3195" w:rsidRDefault="006B18B8" w:rsidP="00E929BB">
            <w:pPr>
              <w:keepNext/>
              <w:keepLines/>
              <w:spacing w:before="40" w:line="216" w:lineRule="auto"/>
              <w:jc w:val="center"/>
              <w:outlineLvl w:val="1"/>
              <w:rPr>
                <w:rFonts w:ascii="Times New Roman" w:hAnsi="Times New Roman" w:cs="Times New Roman"/>
                <w:color w:val="2E74B5"/>
              </w:rPr>
            </w:pPr>
            <w:r w:rsidRPr="00ED3195">
              <w:rPr>
                <w:rFonts w:ascii="Times New Roman" w:hAnsi="Times New Roman" w:cs="Times New Roman"/>
                <w:color w:val="2E74B5"/>
              </w:rPr>
              <w:t>тел.:8/34789/ 26100</w:t>
            </w:r>
          </w:p>
        </w:tc>
      </w:tr>
    </w:tbl>
    <w:p w:rsidR="006B18B8" w:rsidRDefault="006B18B8" w:rsidP="006B18B8"/>
    <w:tbl>
      <w:tblPr>
        <w:tblW w:w="9828" w:type="dxa"/>
        <w:tblLayout w:type="fixed"/>
        <w:tblLook w:val="01E0"/>
      </w:tblPr>
      <w:tblGrid>
        <w:gridCol w:w="4822"/>
        <w:gridCol w:w="5006"/>
      </w:tblGrid>
      <w:tr w:rsidR="006B18B8" w:rsidRPr="00C648C8" w:rsidTr="00E929BB">
        <w:trPr>
          <w:trHeight w:val="1288"/>
        </w:trPr>
        <w:tc>
          <w:tcPr>
            <w:tcW w:w="4822" w:type="dxa"/>
          </w:tcPr>
          <w:p w:rsidR="006B18B8" w:rsidRPr="00C648C8" w:rsidRDefault="006B18B8" w:rsidP="00C64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48C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>К</w:t>
            </w:r>
            <w:r w:rsidRPr="00C648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АРАР</w:t>
            </w:r>
          </w:p>
          <w:p w:rsidR="006B18B8" w:rsidRPr="00C648C8" w:rsidRDefault="006B18B8" w:rsidP="00C64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B18B8" w:rsidRPr="00C648C8" w:rsidRDefault="00C648C8" w:rsidP="00C64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            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>«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» 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июнь 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   20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 й</w:t>
            </w:r>
            <w:r w:rsidR="006B18B8"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№ 30</w:t>
            </w:r>
          </w:p>
        </w:tc>
        <w:tc>
          <w:tcPr>
            <w:tcW w:w="5006" w:type="dxa"/>
          </w:tcPr>
          <w:p w:rsidR="006B18B8" w:rsidRPr="00C648C8" w:rsidRDefault="006B18B8" w:rsidP="00C64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</w:pPr>
            <w:r w:rsidRPr="00C648C8"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  <w:t>РЕШЕНИЕ</w:t>
            </w:r>
          </w:p>
          <w:p w:rsidR="006B18B8" w:rsidRPr="00C648C8" w:rsidRDefault="006B18B8" w:rsidP="00C648C8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caps/>
                <w:sz w:val="26"/>
                <w:szCs w:val="26"/>
                <w:lang w:val="tt-RU"/>
              </w:rPr>
            </w:pPr>
          </w:p>
          <w:p w:rsidR="006B18B8" w:rsidRPr="00C648C8" w:rsidRDefault="006B18B8" w:rsidP="00C648C8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caps/>
                <w:sz w:val="26"/>
                <w:szCs w:val="26"/>
                <w:lang w:val="tt-RU"/>
              </w:rPr>
            </w:pP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>«</w:t>
            </w: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» </w:t>
            </w: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июня </w:t>
            </w: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  20</w:t>
            </w: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C648C8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 г.</w:t>
            </w:r>
          </w:p>
        </w:tc>
      </w:tr>
    </w:tbl>
    <w:p w:rsidR="006B18B8" w:rsidRPr="00C648C8" w:rsidRDefault="006B18B8">
      <w:pPr>
        <w:rPr>
          <w:sz w:val="26"/>
          <w:szCs w:val="26"/>
        </w:rPr>
      </w:pPr>
    </w:p>
    <w:p w:rsidR="006B18B8" w:rsidRPr="00C648C8" w:rsidRDefault="006B18B8" w:rsidP="00ED3195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C648C8">
        <w:rPr>
          <w:rFonts w:ascii="Times New Roman" w:hAnsi="Times New Roman" w:cs="Times New Roman"/>
          <w:b/>
          <w:sz w:val="26"/>
          <w:szCs w:val="26"/>
        </w:rPr>
        <w:t xml:space="preserve">О внесении изменений и дополнений  в решение Совета сельского поселения № 51 от 19.06.2019 г. «Об утверждении  Положения о муниципальной службе в сельском поселении </w:t>
      </w:r>
      <w:proofErr w:type="spellStart"/>
      <w:r w:rsidRPr="00C648C8">
        <w:rPr>
          <w:rFonts w:ascii="Times New Roman" w:hAnsi="Times New Roman" w:cs="Times New Roman"/>
          <w:b/>
          <w:sz w:val="26"/>
          <w:szCs w:val="26"/>
        </w:rPr>
        <w:t>Юлдыбаевский</w:t>
      </w:r>
      <w:proofErr w:type="spellEnd"/>
      <w:r w:rsidRPr="00C648C8">
        <w:rPr>
          <w:rFonts w:ascii="Times New Roman" w:hAnsi="Times New Roman" w:cs="Times New Roman"/>
          <w:b/>
          <w:sz w:val="26"/>
          <w:szCs w:val="26"/>
        </w:rPr>
        <w:t xml:space="preserve"> сельсовет муниципального района </w:t>
      </w:r>
      <w:proofErr w:type="spellStart"/>
      <w:r w:rsidRPr="00C648C8">
        <w:rPr>
          <w:rFonts w:ascii="Times New Roman" w:hAnsi="Times New Roman" w:cs="Times New Roman"/>
          <w:b/>
          <w:sz w:val="26"/>
          <w:szCs w:val="26"/>
        </w:rPr>
        <w:t>Кугарчинский</w:t>
      </w:r>
      <w:proofErr w:type="spellEnd"/>
      <w:r w:rsidRPr="00C648C8">
        <w:rPr>
          <w:rFonts w:ascii="Times New Roman" w:hAnsi="Times New Roman" w:cs="Times New Roman"/>
          <w:b/>
          <w:sz w:val="26"/>
          <w:szCs w:val="26"/>
        </w:rPr>
        <w:t xml:space="preserve"> район Республики Башкортостан</w:t>
      </w:r>
    </w:p>
    <w:p w:rsidR="00C648C8" w:rsidRDefault="006B18B8" w:rsidP="006B18B8">
      <w:p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6B18B8" w:rsidRPr="00C648C8" w:rsidRDefault="00C648C8" w:rsidP="00C648C8">
      <w:p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6B18B8" w:rsidRPr="00C648C8">
        <w:rPr>
          <w:rFonts w:ascii="Times New Roman" w:hAnsi="Times New Roman" w:cs="Times New Roman"/>
          <w:sz w:val="26"/>
          <w:szCs w:val="26"/>
        </w:rPr>
        <w:t xml:space="preserve">В соответствии с  Федеральным  Законом  от 02.03.2007. № 25-ФЗ        «О муниципальной службе в Российской Федерации», рассмотрев протест </w:t>
      </w:r>
      <w:proofErr w:type="spellStart"/>
      <w:r w:rsidR="006B18B8" w:rsidRPr="00C648C8">
        <w:rPr>
          <w:rFonts w:ascii="Times New Roman" w:hAnsi="Times New Roman" w:cs="Times New Roman"/>
          <w:sz w:val="26"/>
          <w:szCs w:val="26"/>
        </w:rPr>
        <w:t>Кугарчинской</w:t>
      </w:r>
      <w:proofErr w:type="spellEnd"/>
      <w:r w:rsidR="006B18B8" w:rsidRPr="00C648C8">
        <w:rPr>
          <w:rFonts w:ascii="Times New Roman" w:hAnsi="Times New Roman" w:cs="Times New Roman"/>
          <w:sz w:val="26"/>
          <w:szCs w:val="26"/>
        </w:rPr>
        <w:t xml:space="preserve"> межрайонной прокуратуры  от 18.06.2020 г. Совет сельского поселения </w:t>
      </w:r>
      <w:proofErr w:type="spellStart"/>
      <w:r w:rsidR="006B18B8" w:rsidRPr="00C648C8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="006B18B8" w:rsidRPr="00C648C8">
        <w:rPr>
          <w:rFonts w:ascii="Times New Roman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="006B18B8" w:rsidRPr="00C648C8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="006B18B8" w:rsidRPr="00C648C8">
        <w:rPr>
          <w:rFonts w:ascii="Times New Roman" w:hAnsi="Times New Roman" w:cs="Times New Roman"/>
          <w:sz w:val="26"/>
          <w:szCs w:val="26"/>
        </w:rPr>
        <w:t xml:space="preserve"> район  Республики Башкортостан</w:t>
      </w:r>
    </w:p>
    <w:p w:rsidR="006B18B8" w:rsidRPr="00C648C8" w:rsidRDefault="006B18B8" w:rsidP="006B18B8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C648C8">
        <w:rPr>
          <w:rFonts w:ascii="Times New Roman" w:hAnsi="Times New Roman" w:cs="Times New Roman"/>
          <w:b/>
          <w:sz w:val="26"/>
          <w:szCs w:val="26"/>
        </w:rPr>
        <w:t>РЕШИЛ:</w:t>
      </w:r>
    </w:p>
    <w:p w:rsidR="006B18B8" w:rsidRPr="00C648C8" w:rsidRDefault="006B18B8" w:rsidP="006B18B8">
      <w:p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 xml:space="preserve">       1. Внести следующие изменения и дополнения в  решение Совета сельского поселения № 51 от 19.06.2019 г. «Об утверждении  Положения о муниципальной службе в сельском поселении </w:t>
      </w:r>
      <w:proofErr w:type="spellStart"/>
      <w:r w:rsidRPr="00C648C8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Pr="00C648C8">
        <w:rPr>
          <w:rFonts w:ascii="Times New Roman" w:hAnsi="Times New Roman" w:cs="Times New Roman"/>
          <w:sz w:val="26"/>
          <w:szCs w:val="26"/>
        </w:rPr>
        <w:t xml:space="preserve">  сельсовет муниципального района </w:t>
      </w:r>
      <w:proofErr w:type="spellStart"/>
      <w:r w:rsidRPr="00C648C8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Pr="00C648C8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Башкортостан» (далее - Положение):</w:t>
      </w:r>
    </w:p>
    <w:p w:rsidR="006B18B8" w:rsidRPr="00C648C8" w:rsidRDefault="006B18B8" w:rsidP="006B18B8">
      <w:pPr>
        <w:jc w:val="both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 xml:space="preserve">        2. Подпункт 2 пункта 10.1 статьи 10 Положения изложить в следующей редакции:</w:t>
      </w:r>
    </w:p>
    <w:p w:rsidR="006B18B8" w:rsidRPr="00C648C8" w:rsidRDefault="006B18B8" w:rsidP="006B18B8">
      <w:pPr>
        <w:jc w:val="both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 xml:space="preserve">        3. </w:t>
      </w: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участвовать в управлении коммерческой или некоммерческой организацией, за исключением следующих случаев: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bookmarkStart w:id="0" w:name="dst107"/>
      <w:bookmarkEnd w:id="0"/>
      <w:proofErr w:type="gramStart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lastRenderedPageBreak/>
        <w:t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  <w:proofErr w:type="gramEnd"/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bookmarkStart w:id="1" w:name="dst108"/>
      <w:bookmarkEnd w:id="1"/>
      <w:proofErr w:type="gramStart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которое получено в</w:t>
      </w:r>
      <w:proofErr w:type="gramEnd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 xml:space="preserve"> </w:t>
      </w:r>
      <w:proofErr w:type="gramStart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порядке</w:t>
      </w:r>
      <w:proofErr w:type="gramEnd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, установленном законом субъекта Российской Федерации;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bookmarkStart w:id="2" w:name="dst109"/>
      <w:bookmarkEnd w:id="2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в) 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bookmarkStart w:id="3" w:name="dst110"/>
      <w:bookmarkEnd w:id="3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</w:t>
      </w:r>
      <w:proofErr w:type="gramStart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;»</w:t>
      </w:r>
      <w:proofErr w:type="gramEnd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.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>4.  Пункт 10.1 статьи 10  Положения  дополнить подпунктом 16 следующего содержания: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>«</w:t>
      </w:r>
      <w:r w:rsidRPr="00C648C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 w:eastAsia="en-US"/>
        </w:rPr>
        <w:t> </w:t>
      </w:r>
      <w:r w:rsidRPr="00C648C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заниматься предпринимательской деятельностью лично или через доверенных лиц».</w:t>
      </w:r>
    </w:p>
    <w:p w:rsidR="006B18B8" w:rsidRPr="00C648C8" w:rsidRDefault="006B18B8" w:rsidP="006B18B8">
      <w:pPr>
        <w:jc w:val="both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 xml:space="preserve">       5.  Пункт 25.6 статьи 25 изложить в следующей редакции: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  <w:lang w:eastAsia="en-US"/>
        </w:rPr>
      </w:pPr>
      <w:proofErr w:type="gramStart"/>
      <w:r w:rsidRPr="00C648C8">
        <w:rPr>
          <w:rFonts w:ascii="Times New Roman" w:hAnsi="Times New Roman" w:cs="Times New Roman"/>
          <w:sz w:val="26"/>
          <w:szCs w:val="26"/>
        </w:rPr>
        <w:t>«</w:t>
      </w: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 xml:space="preserve">Взыскания, </w:t>
      </w:r>
      <w:r w:rsidRPr="00C648C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предусмотренные</w:t>
      </w:r>
      <w:r w:rsidRPr="00C648C8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 </w:t>
      </w:r>
      <w:hyperlink r:id="rId5" w:anchor="dst100289" w:history="1">
        <w:r w:rsidRPr="00C648C8">
          <w:rPr>
            <w:rStyle w:val="a4"/>
            <w:rFonts w:ascii="Times New Roman" w:hAnsi="Times New Roman" w:cs="Times New Roman"/>
            <w:color w:val="000000"/>
            <w:sz w:val="26"/>
            <w:szCs w:val="26"/>
            <w:lang w:eastAsia="en-US"/>
          </w:rPr>
          <w:t>статьями 14.1</w:t>
        </w:r>
      </w:hyperlink>
      <w:r w:rsidRPr="00C648C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,</w:t>
      </w:r>
      <w:r w:rsidRPr="00C648C8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 </w:t>
      </w:r>
      <w:hyperlink r:id="rId6" w:anchor="dst41" w:history="1">
        <w:r w:rsidRPr="00C648C8">
          <w:rPr>
            <w:rStyle w:val="a4"/>
            <w:rFonts w:ascii="Times New Roman" w:hAnsi="Times New Roman" w:cs="Times New Roman"/>
            <w:color w:val="000000"/>
            <w:sz w:val="26"/>
            <w:szCs w:val="26"/>
            <w:lang w:eastAsia="en-US"/>
          </w:rPr>
          <w:t>15</w:t>
        </w:r>
      </w:hyperlink>
      <w:r w:rsidRPr="00C648C8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 </w:t>
      </w:r>
      <w:r w:rsidRPr="00C648C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и</w:t>
      </w:r>
      <w:r w:rsidRPr="00C648C8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 </w:t>
      </w:r>
      <w:hyperlink r:id="rId7" w:anchor="dst100221" w:history="1">
        <w:r w:rsidRPr="00C648C8">
          <w:rPr>
            <w:rStyle w:val="a4"/>
            <w:rFonts w:ascii="Times New Roman" w:hAnsi="Times New Roman" w:cs="Times New Roman"/>
            <w:color w:val="000000"/>
            <w:sz w:val="26"/>
            <w:szCs w:val="26"/>
            <w:lang w:eastAsia="en-US"/>
          </w:rPr>
          <w:t>27</w:t>
        </w:r>
      </w:hyperlink>
      <w:r w:rsidRPr="00C648C8">
        <w:rPr>
          <w:rFonts w:ascii="Times New Roman" w:hAnsi="Times New Roman" w:cs="Times New Roman"/>
          <w:color w:val="000000"/>
          <w:sz w:val="26"/>
          <w:szCs w:val="26"/>
          <w:lang w:val="en-US" w:eastAsia="en-US"/>
        </w:rPr>
        <w:t> </w:t>
      </w:r>
      <w:r w:rsidRPr="00C648C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Федерального</w:t>
      </w: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 xml:space="preserve"> закона  «О муниципальной службе в Российской Федерации», применяются не позднее шести месяцев со дня поступления информации о совершении муниципальным служащим коррупционного правонарушения, не считая периодов временной нетрудоспособности муниципального служащего, нахождения его в отпуске, и не позднее трех лет со дня совершения им коррупционного правонарушения.                </w:t>
      </w:r>
      <w:proofErr w:type="gramEnd"/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  <w:lang w:eastAsia="en-US"/>
        </w:rPr>
      </w:pP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В указанные сроки не включается время производства по уголовному делу</w:t>
      </w:r>
      <w:proofErr w:type="gramStart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.».</w:t>
      </w:r>
      <w:proofErr w:type="gramEnd"/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color w:val="333333"/>
          <w:sz w:val="26"/>
          <w:szCs w:val="26"/>
          <w:lang w:eastAsia="en-US"/>
        </w:rPr>
      </w:pP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6.  Статью 9 дополнить пунктом 9.4 следующего содержания: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lastRenderedPageBreak/>
        <w:t>«</w:t>
      </w:r>
      <w:r w:rsidRPr="00C648C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Гражданин не может быть назначен на должности председателя, заместителя председателя и аудитора контрольно-счетного органа муниципального образования, а муниципальный служащий не может замещать должности председателя, заместителя председателя и аудитора контрольно-счетного органа муниципального образования в случае близкого родства или свойства (родители, супруги, дети, братья, сестры, а также братья, сестры, родители, дети супругов и супруги детей) с председателем представительного органа муниципального образования, главой</w:t>
      </w:r>
      <w:proofErr w:type="gramEnd"/>
      <w:r w:rsidRPr="00C648C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муниципального образования, главой местной администрации, руководителями судебных и правоохранительных органов, расположенных на территории соответствующего муниципального образования».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648C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7. </w:t>
      </w: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 xml:space="preserve"> Статью 9 дополнить пунктом 9.5 следующего содержания:</w:t>
      </w:r>
    </w:p>
    <w:p w:rsidR="006B18B8" w:rsidRPr="00C648C8" w:rsidRDefault="006B18B8" w:rsidP="006B18B8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«</w:t>
      </w:r>
      <w:r w:rsidRPr="00C648C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Муниципальный служащий, являющийся руководителем, в целях исключения конфликта интересов в органе местного самоуправления, аппарате избирательной комиссии муниципального образования не может представлять интересы муниципальных служащих в выборном профсоюзном органе данного органа местного самоуправления, аппарата избирательной комиссии муниципального образования в период замещения им указанной должности».</w:t>
      </w:r>
    </w:p>
    <w:p w:rsidR="006B18B8" w:rsidRPr="00C648C8" w:rsidRDefault="006B18B8" w:rsidP="006B18B8">
      <w:pPr>
        <w:jc w:val="both"/>
        <w:rPr>
          <w:rFonts w:ascii="Times New Roman" w:hAnsi="Times New Roman" w:cs="Times New Roman"/>
          <w:sz w:val="26"/>
          <w:szCs w:val="26"/>
        </w:rPr>
      </w:pPr>
      <w:r w:rsidRPr="00C648C8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        </w:t>
      </w:r>
      <w:r w:rsidRPr="00C648C8">
        <w:rPr>
          <w:rFonts w:ascii="Times New Roman" w:hAnsi="Times New Roman" w:cs="Times New Roman"/>
          <w:bCs/>
          <w:sz w:val="26"/>
          <w:szCs w:val="26"/>
          <w:lang w:eastAsia="en-US"/>
        </w:rPr>
        <w:t>8.</w:t>
      </w:r>
      <w:r w:rsidRPr="00C648C8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 </w:t>
      </w:r>
      <w:r w:rsidRPr="00C648C8">
        <w:rPr>
          <w:rFonts w:ascii="Times New Roman" w:hAnsi="Times New Roman" w:cs="Times New Roman"/>
          <w:sz w:val="26"/>
          <w:szCs w:val="26"/>
        </w:rPr>
        <w:t xml:space="preserve">Обнародовать настоящее решение на информационном стенде в здании администрации сельского  поселения </w:t>
      </w:r>
      <w:proofErr w:type="spellStart"/>
      <w:r w:rsidR="00ED3195" w:rsidRPr="00C648C8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="00ED3195" w:rsidRPr="00C648C8">
        <w:rPr>
          <w:rFonts w:ascii="Times New Roman" w:hAnsi="Times New Roman" w:cs="Times New Roman"/>
          <w:sz w:val="26"/>
          <w:szCs w:val="26"/>
        </w:rPr>
        <w:t xml:space="preserve"> </w:t>
      </w:r>
      <w:r w:rsidRPr="00C648C8">
        <w:rPr>
          <w:rFonts w:ascii="Times New Roman" w:hAnsi="Times New Roman" w:cs="Times New Roman"/>
          <w:sz w:val="26"/>
          <w:szCs w:val="26"/>
        </w:rPr>
        <w:t xml:space="preserve">сельсовет муниципального района  </w:t>
      </w:r>
      <w:proofErr w:type="spellStart"/>
      <w:r w:rsidRPr="00C648C8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Pr="00C648C8">
        <w:rPr>
          <w:rFonts w:ascii="Times New Roman" w:hAnsi="Times New Roman" w:cs="Times New Roman"/>
          <w:sz w:val="26"/>
          <w:szCs w:val="26"/>
        </w:rPr>
        <w:t xml:space="preserve">   район  Республики Башк</w:t>
      </w:r>
      <w:r w:rsidR="00ED3195" w:rsidRPr="00C648C8">
        <w:rPr>
          <w:rFonts w:ascii="Times New Roman" w:hAnsi="Times New Roman" w:cs="Times New Roman"/>
          <w:sz w:val="26"/>
          <w:szCs w:val="26"/>
        </w:rPr>
        <w:t xml:space="preserve">ортостан по адресу: </w:t>
      </w:r>
      <w:proofErr w:type="spellStart"/>
      <w:r w:rsidR="00ED3195" w:rsidRPr="00C648C8">
        <w:rPr>
          <w:rFonts w:ascii="Times New Roman" w:hAnsi="Times New Roman" w:cs="Times New Roman"/>
          <w:sz w:val="26"/>
          <w:szCs w:val="26"/>
        </w:rPr>
        <w:t>х</w:t>
      </w:r>
      <w:proofErr w:type="gramStart"/>
      <w:r w:rsidR="00ED3195" w:rsidRPr="00C648C8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="00ED3195" w:rsidRPr="00C648C8">
        <w:rPr>
          <w:rFonts w:ascii="Times New Roman" w:hAnsi="Times New Roman" w:cs="Times New Roman"/>
          <w:sz w:val="26"/>
          <w:szCs w:val="26"/>
        </w:rPr>
        <w:t>овохвалынский</w:t>
      </w:r>
      <w:proofErr w:type="spellEnd"/>
      <w:r w:rsidRPr="00C648C8">
        <w:rPr>
          <w:rFonts w:ascii="Times New Roman" w:hAnsi="Times New Roman" w:cs="Times New Roman"/>
          <w:sz w:val="26"/>
          <w:szCs w:val="26"/>
        </w:rPr>
        <w:t xml:space="preserve">, ул. </w:t>
      </w:r>
      <w:r w:rsidR="00ED3195" w:rsidRPr="00C648C8">
        <w:rPr>
          <w:rFonts w:ascii="Times New Roman" w:hAnsi="Times New Roman" w:cs="Times New Roman"/>
          <w:sz w:val="26"/>
          <w:szCs w:val="26"/>
        </w:rPr>
        <w:t>Большой Ик</w:t>
      </w:r>
      <w:r w:rsidRPr="00C648C8">
        <w:rPr>
          <w:rFonts w:ascii="Times New Roman" w:hAnsi="Times New Roman" w:cs="Times New Roman"/>
          <w:sz w:val="26"/>
          <w:szCs w:val="26"/>
        </w:rPr>
        <w:t>,</w:t>
      </w:r>
      <w:r w:rsidR="00ED3195" w:rsidRPr="00C648C8">
        <w:rPr>
          <w:rFonts w:ascii="Times New Roman" w:hAnsi="Times New Roman" w:cs="Times New Roman"/>
          <w:sz w:val="26"/>
          <w:szCs w:val="26"/>
        </w:rPr>
        <w:t xml:space="preserve">д.16 </w:t>
      </w:r>
      <w:r w:rsidRPr="00C648C8">
        <w:rPr>
          <w:rFonts w:ascii="Times New Roman" w:hAnsi="Times New Roman" w:cs="Times New Roman"/>
          <w:sz w:val="26"/>
          <w:szCs w:val="26"/>
        </w:rPr>
        <w:t xml:space="preserve">и на официальном сайте  в сети «Интернет» </w:t>
      </w:r>
      <w:proofErr w:type="spellStart"/>
      <w:r w:rsidR="00ED3195" w:rsidRPr="00C648C8">
        <w:rPr>
          <w:rFonts w:ascii="Times New Roman" w:hAnsi="Times New Roman" w:cs="Times New Roman"/>
          <w:b/>
          <w:color w:val="666666"/>
          <w:sz w:val="26"/>
          <w:szCs w:val="26"/>
          <w:shd w:val="clear" w:color="auto" w:fill="F7F7F7"/>
        </w:rPr>
        <w:t>yuldybay@bk.ru</w:t>
      </w:r>
      <w:proofErr w:type="spellEnd"/>
      <w:r w:rsidRPr="00C648C8">
        <w:rPr>
          <w:rFonts w:ascii="Times New Roman" w:hAnsi="Times New Roman" w:cs="Times New Roman"/>
          <w:b/>
          <w:sz w:val="26"/>
          <w:szCs w:val="26"/>
        </w:rPr>
        <w:t>/.</w:t>
      </w:r>
    </w:p>
    <w:p w:rsidR="006B18B8" w:rsidRPr="00C648C8" w:rsidRDefault="006B18B8" w:rsidP="006B18B8">
      <w:pPr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C648C8">
        <w:rPr>
          <w:rFonts w:ascii="Times New Roman" w:hAnsi="Times New Roman" w:cs="Times New Roman"/>
          <w:sz w:val="26"/>
          <w:szCs w:val="26"/>
        </w:rPr>
        <w:t xml:space="preserve">         9. </w:t>
      </w:r>
      <w:proofErr w:type="gramStart"/>
      <w:r w:rsidRPr="00C648C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648C8">
        <w:rPr>
          <w:rFonts w:ascii="Times New Roman" w:hAnsi="Times New Roman" w:cs="Times New Roman"/>
          <w:sz w:val="26"/>
          <w:szCs w:val="26"/>
        </w:rPr>
        <w:t xml:space="preserve"> исполнением настоящего решения возложить на постоянную депутатскую комиссию по бюджету, налогам и вопросам муниципальной собственности </w:t>
      </w:r>
    </w:p>
    <w:p w:rsidR="00C648C8" w:rsidRDefault="00C648C8" w:rsidP="00ED3195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C648C8" w:rsidRDefault="00C648C8" w:rsidP="00ED3195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C648C8" w:rsidRDefault="00C648C8" w:rsidP="00ED3195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C648C8" w:rsidRDefault="00C648C8" w:rsidP="00ED3195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ED3195" w:rsidRPr="00C648C8" w:rsidRDefault="006B18B8" w:rsidP="00ED3195">
      <w:pPr>
        <w:spacing w:after="0"/>
        <w:rPr>
          <w:rFonts w:ascii="Times New Roman" w:hAnsi="Times New Roman"/>
          <w:sz w:val="26"/>
          <w:szCs w:val="26"/>
        </w:rPr>
      </w:pPr>
      <w:r w:rsidRPr="00C648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D3195" w:rsidRPr="00C648C8">
        <w:rPr>
          <w:rFonts w:ascii="Times New Roman" w:hAnsi="Times New Roman"/>
          <w:sz w:val="26"/>
          <w:szCs w:val="26"/>
        </w:rPr>
        <w:t>Председатель Совета</w:t>
      </w:r>
    </w:p>
    <w:p w:rsidR="00ED3195" w:rsidRPr="00C648C8" w:rsidRDefault="00ED3195" w:rsidP="00ED3195">
      <w:pPr>
        <w:spacing w:after="0"/>
        <w:rPr>
          <w:rFonts w:ascii="Times New Roman" w:hAnsi="Times New Roman"/>
          <w:sz w:val="26"/>
          <w:szCs w:val="26"/>
        </w:rPr>
      </w:pPr>
      <w:r w:rsidRPr="00C648C8">
        <w:rPr>
          <w:rFonts w:ascii="Times New Roman" w:hAnsi="Times New Roman"/>
          <w:sz w:val="26"/>
          <w:szCs w:val="26"/>
        </w:rPr>
        <w:t xml:space="preserve">сельского поселения </w:t>
      </w:r>
    </w:p>
    <w:p w:rsidR="00ED3195" w:rsidRPr="00C648C8" w:rsidRDefault="00ED3195" w:rsidP="00ED3195">
      <w:pPr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C648C8">
        <w:rPr>
          <w:rFonts w:ascii="Times New Roman" w:hAnsi="Times New Roman"/>
          <w:sz w:val="26"/>
          <w:szCs w:val="26"/>
        </w:rPr>
        <w:t>Юлдыбаевский</w:t>
      </w:r>
      <w:proofErr w:type="spellEnd"/>
      <w:r w:rsidRPr="00C648C8">
        <w:rPr>
          <w:rFonts w:ascii="Times New Roman" w:hAnsi="Times New Roman"/>
          <w:sz w:val="26"/>
          <w:szCs w:val="26"/>
        </w:rPr>
        <w:t xml:space="preserve"> сельсовет </w:t>
      </w:r>
    </w:p>
    <w:p w:rsidR="00ED3195" w:rsidRPr="00C648C8" w:rsidRDefault="00ED3195" w:rsidP="00ED3195">
      <w:pPr>
        <w:spacing w:after="0"/>
        <w:rPr>
          <w:rFonts w:ascii="Times New Roman" w:hAnsi="Times New Roman"/>
          <w:sz w:val="26"/>
          <w:szCs w:val="26"/>
        </w:rPr>
      </w:pPr>
      <w:r w:rsidRPr="00C648C8">
        <w:rPr>
          <w:rFonts w:ascii="Times New Roman" w:hAnsi="Times New Roman"/>
          <w:sz w:val="26"/>
          <w:szCs w:val="26"/>
        </w:rPr>
        <w:t xml:space="preserve">муниципального района </w:t>
      </w:r>
    </w:p>
    <w:p w:rsidR="00ED3195" w:rsidRPr="00C648C8" w:rsidRDefault="00ED3195" w:rsidP="00ED3195">
      <w:pPr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C648C8">
        <w:rPr>
          <w:rFonts w:ascii="Times New Roman" w:hAnsi="Times New Roman"/>
          <w:sz w:val="26"/>
          <w:szCs w:val="26"/>
        </w:rPr>
        <w:t>Кугарчинский</w:t>
      </w:r>
      <w:proofErr w:type="spellEnd"/>
      <w:r w:rsidRPr="00C648C8">
        <w:rPr>
          <w:rFonts w:ascii="Times New Roman" w:hAnsi="Times New Roman"/>
          <w:sz w:val="26"/>
          <w:szCs w:val="26"/>
        </w:rPr>
        <w:t xml:space="preserve"> район</w:t>
      </w:r>
    </w:p>
    <w:p w:rsidR="00ED3195" w:rsidRPr="00C648C8" w:rsidRDefault="00ED3195" w:rsidP="00ED3195">
      <w:pPr>
        <w:spacing w:after="0"/>
        <w:rPr>
          <w:rFonts w:ascii="Times New Roman" w:hAnsi="Times New Roman"/>
          <w:sz w:val="26"/>
          <w:szCs w:val="26"/>
        </w:rPr>
      </w:pPr>
      <w:r w:rsidRPr="00C648C8">
        <w:rPr>
          <w:rFonts w:ascii="Times New Roman" w:hAnsi="Times New Roman"/>
          <w:sz w:val="26"/>
          <w:szCs w:val="26"/>
        </w:rPr>
        <w:t xml:space="preserve">Республики Башкортостан                                                     </w:t>
      </w:r>
      <w:proofErr w:type="spellStart"/>
      <w:r w:rsidRPr="00C648C8">
        <w:rPr>
          <w:rFonts w:ascii="Times New Roman" w:hAnsi="Times New Roman"/>
          <w:sz w:val="26"/>
          <w:szCs w:val="26"/>
        </w:rPr>
        <w:t>Р.Р.Казбаков</w:t>
      </w:r>
      <w:proofErr w:type="spellEnd"/>
      <w:r w:rsidRPr="00C648C8">
        <w:rPr>
          <w:rFonts w:ascii="Times New Roman" w:hAnsi="Times New Roman"/>
          <w:sz w:val="26"/>
          <w:szCs w:val="26"/>
        </w:rPr>
        <w:t xml:space="preserve"> </w:t>
      </w:r>
    </w:p>
    <w:p w:rsidR="00ED3195" w:rsidRPr="00C648C8" w:rsidRDefault="00ED3195" w:rsidP="00ED319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A61A1" w:rsidRPr="00C648C8" w:rsidRDefault="00FA61A1" w:rsidP="006B18B8">
      <w:pPr>
        <w:rPr>
          <w:rFonts w:ascii="Times New Roman" w:hAnsi="Times New Roman" w:cs="Times New Roman"/>
          <w:sz w:val="26"/>
          <w:szCs w:val="26"/>
        </w:rPr>
      </w:pPr>
    </w:p>
    <w:sectPr w:rsidR="00FA61A1" w:rsidRPr="00C648C8" w:rsidSect="00F50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B18B8"/>
    <w:rsid w:val="006B18B8"/>
    <w:rsid w:val="00C648C8"/>
    <w:rsid w:val="00ED3195"/>
    <w:rsid w:val="00F50DBC"/>
    <w:rsid w:val="00FA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"/>
    <w:basedOn w:val="a"/>
    <w:rsid w:val="006B18B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4">
    <w:name w:val="Hyperlink"/>
    <w:rsid w:val="006B18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340369/6d44ca9e5515951bb7ef1e7c7f695637817a3e6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40369/24c76fc8ec7caf441d3673e740474c825f4ca53e/" TargetMode="External"/><Relationship Id="rId5" Type="http://schemas.openxmlformats.org/officeDocument/2006/relationships/hyperlink" Target="http://www.consultant.ru/document/cons_doc_LAW_340369/f3572bc102ecafff099e62d75e8bee5da8233030/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2020-06-26T05:22:00Z</cp:lastPrinted>
  <dcterms:created xsi:type="dcterms:W3CDTF">2020-06-25T11:01:00Z</dcterms:created>
  <dcterms:modified xsi:type="dcterms:W3CDTF">2020-06-26T05:23:00Z</dcterms:modified>
</cp:coreProperties>
</file>