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-59"/>
        <w:tblW w:w="10523" w:type="dxa"/>
        <w:tblLayout w:type="fixed"/>
        <w:tblLook w:val="04A0"/>
      </w:tblPr>
      <w:tblGrid>
        <w:gridCol w:w="4077"/>
        <w:gridCol w:w="2268"/>
        <w:gridCol w:w="4178"/>
      </w:tblGrid>
      <w:tr w:rsidR="006917C7" w:rsidRPr="00ED3195" w:rsidTr="00AB6189">
        <w:trPr>
          <w:cantSplit/>
          <w:trHeight w:val="1843"/>
        </w:trPr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917C7" w:rsidRPr="00ED3195" w:rsidRDefault="006917C7" w:rsidP="00AB6189">
            <w:pPr>
              <w:keepNext/>
              <w:keepLines/>
              <w:spacing w:before="240"/>
              <w:jc w:val="center"/>
              <w:outlineLvl w:val="0"/>
              <w:rPr>
                <w:rFonts w:ascii="Times New Roman" w:hAnsi="Times New Roman" w:cs="Times New Roman"/>
                <w:b/>
                <w:color w:val="2E74B5"/>
                <w:lang w:val="ba-RU" w:eastAsia="ar-SA"/>
              </w:rPr>
            </w:pPr>
            <w:r w:rsidRPr="00ED3195">
              <w:rPr>
                <w:rFonts w:ascii="Times New Roman" w:hAnsi="Times New Roman" w:cs="Times New Roman"/>
                <w:color w:val="2E74B5"/>
                <w:spacing w:val="-20"/>
              </w:rPr>
              <w:t>БАШ</w:t>
            </w:r>
            <w:r w:rsidRPr="00ED3195">
              <w:rPr>
                <w:rFonts w:ascii="Times New Roman" w:hAnsi="Times New Roman" w:cs="Times New Roman"/>
                <w:color w:val="2E74B5"/>
                <w:spacing w:val="-20"/>
                <w:lang w:val="be-BY"/>
              </w:rPr>
              <w:t>Ҡ</w:t>
            </w:r>
            <w:r w:rsidRPr="00ED3195">
              <w:rPr>
                <w:rFonts w:ascii="Times New Roman" w:hAnsi="Times New Roman" w:cs="Times New Roman"/>
                <w:color w:val="2E74B5"/>
                <w:spacing w:val="-20"/>
              </w:rPr>
              <w:t>ОРТОСТА</w:t>
            </w:r>
            <w:r w:rsidRPr="00ED3195">
              <w:rPr>
                <w:rFonts w:ascii="Times New Roman" w:hAnsi="Times New Roman" w:cs="Times New Roman"/>
                <w:color w:val="2E74B5"/>
                <w:spacing w:val="-20"/>
                <w:lang w:val="ba-RU"/>
              </w:rPr>
              <w:t>Н</w:t>
            </w:r>
            <w:r w:rsidRPr="00ED3195">
              <w:rPr>
                <w:rFonts w:ascii="Times New Roman" w:hAnsi="Times New Roman" w:cs="Times New Roman"/>
                <w:color w:val="2E74B5"/>
                <w:spacing w:val="-20"/>
              </w:rPr>
              <w:t xml:space="preserve"> </w:t>
            </w:r>
            <w:r w:rsidRPr="00ED3195">
              <w:rPr>
                <w:rFonts w:ascii="Times New Roman" w:hAnsi="Times New Roman" w:cs="Times New Roman"/>
                <w:color w:val="2E74B5"/>
                <w:spacing w:val="-20"/>
                <w:lang w:val="ba-RU"/>
              </w:rPr>
              <w:t xml:space="preserve"> </w:t>
            </w:r>
            <w:r w:rsidRPr="00ED3195">
              <w:rPr>
                <w:rFonts w:ascii="Times New Roman" w:hAnsi="Times New Roman" w:cs="Times New Roman"/>
                <w:color w:val="2E74B5"/>
                <w:spacing w:val="-20"/>
              </w:rPr>
              <w:t>РЕСПУБЛИКА</w:t>
            </w:r>
            <w:r w:rsidRPr="00ED3195">
              <w:rPr>
                <w:rFonts w:ascii="Times New Roman" w:hAnsi="Times New Roman" w:cs="Times New Roman"/>
                <w:color w:val="2E74B5"/>
                <w:spacing w:val="-20"/>
                <w:lang w:val="be-BY"/>
              </w:rPr>
              <w:t>Һ</w:t>
            </w:r>
            <w:proofErr w:type="gramStart"/>
            <w:r w:rsidRPr="00ED3195">
              <w:rPr>
                <w:rFonts w:ascii="Times New Roman" w:hAnsi="Times New Roman" w:cs="Times New Roman"/>
                <w:color w:val="2E74B5"/>
                <w:spacing w:val="-20"/>
              </w:rPr>
              <w:t>Ы</w:t>
            </w:r>
            <w:proofErr w:type="gramEnd"/>
            <w:r w:rsidRPr="00ED3195">
              <w:rPr>
                <w:rFonts w:ascii="Times New Roman" w:hAnsi="Times New Roman" w:cs="Times New Roman"/>
                <w:color w:val="2E74B5"/>
                <w:spacing w:val="-20"/>
              </w:rPr>
              <w:t xml:space="preserve">   К</w:t>
            </w:r>
            <w:r w:rsidRPr="00ED3195">
              <w:rPr>
                <w:rFonts w:ascii="Times New Roman" w:hAnsi="Times New Roman" w:cs="Times New Roman"/>
                <w:color w:val="2E74B5"/>
                <w:lang w:val="be-BY"/>
              </w:rPr>
              <w:t>Ү</w:t>
            </w:r>
            <w:r w:rsidRPr="00ED3195">
              <w:rPr>
                <w:rFonts w:ascii="Times New Roman" w:hAnsi="Times New Roman" w:cs="Times New Roman"/>
                <w:color w:val="2E74B5"/>
              </w:rPr>
              <w:t>Г</w:t>
            </w:r>
            <w:r w:rsidRPr="00ED3195">
              <w:rPr>
                <w:rFonts w:ascii="Times New Roman" w:hAnsi="Times New Roman" w:cs="Times New Roman"/>
                <w:color w:val="2E74B5"/>
                <w:lang w:val="be-BY"/>
              </w:rPr>
              <w:t>Ә</w:t>
            </w:r>
            <w:r w:rsidRPr="00ED3195">
              <w:rPr>
                <w:rFonts w:ascii="Times New Roman" w:hAnsi="Times New Roman" w:cs="Times New Roman"/>
                <w:color w:val="2E74B5"/>
              </w:rPr>
              <w:t xml:space="preserve">РСЕН </w:t>
            </w:r>
            <w:r w:rsidRPr="00ED3195">
              <w:rPr>
                <w:rFonts w:ascii="Times New Roman" w:hAnsi="Times New Roman" w:cs="Times New Roman"/>
                <w:color w:val="2E74B5"/>
                <w:lang w:val="ba-RU"/>
              </w:rPr>
              <w:t xml:space="preserve"> </w:t>
            </w:r>
            <w:r w:rsidRPr="00ED3195">
              <w:rPr>
                <w:rFonts w:ascii="Times New Roman" w:hAnsi="Times New Roman" w:cs="Times New Roman"/>
                <w:color w:val="2E74B5"/>
              </w:rPr>
              <w:t>РАЙОНЫ                                           МУНИЦИПАЛЬ РАЙОНЫНЫ</w:t>
            </w:r>
            <w:r w:rsidRPr="00ED3195">
              <w:rPr>
                <w:rFonts w:ascii="Times New Roman" w:hAnsi="Times New Roman" w:cs="Times New Roman"/>
                <w:color w:val="2E74B5"/>
                <w:lang w:val="be-BY"/>
              </w:rPr>
              <w:t xml:space="preserve">Ң </w:t>
            </w:r>
            <w:r w:rsidRPr="00ED3195">
              <w:rPr>
                <w:rFonts w:ascii="Times New Roman" w:hAnsi="Times New Roman" w:cs="Times New Roman"/>
                <w:color w:val="2E74B5"/>
              </w:rPr>
              <w:t xml:space="preserve">                               ЮЛДЫБАЙ АУЫЛ СОВЕТЫ                                               АУЫЛ БИЛ</w:t>
            </w:r>
            <w:r w:rsidRPr="00ED3195">
              <w:rPr>
                <w:rFonts w:ascii="Times New Roman" w:hAnsi="Times New Roman" w:cs="Times New Roman"/>
                <w:color w:val="2E74B5"/>
                <w:lang w:val="be-BY"/>
              </w:rPr>
              <w:t>Ә</w:t>
            </w:r>
            <w:r w:rsidRPr="00ED3195">
              <w:rPr>
                <w:rFonts w:ascii="Times New Roman" w:hAnsi="Times New Roman" w:cs="Times New Roman"/>
                <w:color w:val="2E74B5"/>
              </w:rPr>
              <w:t>М</w:t>
            </w:r>
            <w:r w:rsidRPr="00ED3195">
              <w:rPr>
                <w:rFonts w:ascii="Times New Roman" w:hAnsi="Times New Roman" w:cs="Times New Roman"/>
                <w:color w:val="2E74B5"/>
                <w:lang w:val="be-BY"/>
              </w:rPr>
              <w:t>ӘҺ</w:t>
            </w:r>
            <w:r w:rsidRPr="00ED3195">
              <w:rPr>
                <w:rFonts w:ascii="Times New Roman" w:hAnsi="Times New Roman" w:cs="Times New Roman"/>
                <w:color w:val="2E74B5"/>
              </w:rPr>
              <w:t xml:space="preserve">Е </w:t>
            </w:r>
            <w:r w:rsidRPr="00ED3195">
              <w:rPr>
                <w:rFonts w:ascii="Times New Roman" w:hAnsi="Times New Roman" w:cs="Times New Roman"/>
                <w:color w:val="2E74B5"/>
                <w:lang w:val="ba-RU"/>
              </w:rPr>
              <w:t>ХӘҠИМИӘТЕ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  <w:hideMark/>
          </w:tcPr>
          <w:p w:rsidR="006917C7" w:rsidRPr="00ED3195" w:rsidRDefault="006917C7" w:rsidP="00AB6189">
            <w:pPr>
              <w:suppressAutoHyphens/>
              <w:jc w:val="center"/>
              <w:rPr>
                <w:rFonts w:ascii="Times New Roman" w:hAnsi="Times New Roman" w:cs="Times New Roman"/>
                <w:b/>
                <w:spacing w:val="-20"/>
                <w:lang w:eastAsia="ar-SA"/>
              </w:rPr>
            </w:pPr>
            <w:r w:rsidRPr="00ED319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62000" cy="876300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917C7" w:rsidRPr="00ED3195" w:rsidRDefault="006917C7" w:rsidP="00AB6189">
            <w:pPr>
              <w:keepNext/>
              <w:keepLines/>
              <w:spacing w:before="240"/>
              <w:jc w:val="center"/>
              <w:outlineLvl w:val="0"/>
              <w:rPr>
                <w:rFonts w:ascii="Times New Roman" w:hAnsi="Times New Roman" w:cs="Times New Roman"/>
                <w:color w:val="2E74B5"/>
              </w:rPr>
            </w:pPr>
            <w:r w:rsidRPr="00ED3195">
              <w:rPr>
                <w:rFonts w:ascii="Times New Roman" w:hAnsi="Times New Roman" w:cs="Times New Roman"/>
                <w:color w:val="2E74B5"/>
                <w:spacing w:val="-20"/>
              </w:rPr>
              <w:t>СОВЕТ</w:t>
            </w:r>
            <w:r w:rsidRPr="00ED3195">
              <w:rPr>
                <w:rFonts w:ascii="Times New Roman" w:hAnsi="Times New Roman" w:cs="Times New Roman"/>
                <w:color w:val="2E74B5"/>
                <w:spacing w:val="-20"/>
                <w:lang w:val="ba-RU"/>
              </w:rPr>
              <w:t xml:space="preserve"> </w:t>
            </w:r>
            <w:r w:rsidRPr="00ED3195">
              <w:rPr>
                <w:rFonts w:ascii="Times New Roman" w:hAnsi="Times New Roman" w:cs="Times New Roman"/>
                <w:color w:val="2E74B5"/>
                <w:spacing w:val="-20"/>
              </w:rPr>
              <w:t xml:space="preserve"> </w:t>
            </w:r>
            <w:r w:rsidRPr="00ED3195">
              <w:rPr>
                <w:rFonts w:ascii="Times New Roman" w:hAnsi="Times New Roman" w:cs="Times New Roman"/>
                <w:color w:val="2E74B5"/>
              </w:rPr>
              <w:t>СЕЛЬСКОГО ПОСЕЛЕНИЯ ЮЛДЫБАЕВСКИЙ СЕЛЬСОВЕТ МУНИЦИПАЛЬНОГО РАЙОНА     КУГАРЧИНСКИЙ РАЙОН                     РЕСПУБЛИКИ  БАШКОРТОСТАН</w:t>
            </w:r>
          </w:p>
          <w:p w:rsidR="006917C7" w:rsidRPr="00ED3195" w:rsidRDefault="006917C7" w:rsidP="00AB6189">
            <w:pPr>
              <w:suppressAutoHyphens/>
              <w:jc w:val="center"/>
              <w:rPr>
                <w:rFonts w:ascii="Times New Roman" w:hAnsi="Times New Roman" w:cs="Times New Roman"/>
                <w:b/>
                <w:spacing w:val="-20"/>
                <w:lang w:eastAsia="ar-SA"/>
              </w:rPr>
            </w:pPr>
          </w:p>
        </w:tc>
      </w:tr>
      <w:tr w:rsidR="006917C7" w:rsidRPr="00ED3195" w:rsidTr="00AB6189">
        <w:trPr>
          <w:cantSplit/>
          <w:trHeight w:val="439"/>
        </w:trPr>
        <w:tc>
          <w:tcPr>
            <w:tcW w:w="4077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p w:rsidR="006917C7" w:rsidRPr="00ED3195" w:rsidRDefault="006917C7" w:rsidP="00AB6189">
            <w:pPr>
              <w:jc w:val="center"/>
              <w:rPr>
                <w:rFonts w:ascii="Times New Roman" w:hAnsi="Times New Roman" w:cs="Times New Roman"/>
                <w:lang w:val="ba-RU"/>
              </w:rPr>
            </w:pPr>
            <w:r w:rsidRPr="00ED3195">
              <w:rPr>
                <w:rFonts w:ascii="Times New Roman" w:hAnsi="Times New Roman" w:cs="Times New Roman"/>
              </w:rPr>
              <w:t>453340, Я</w:t>
            </w:r>
            <w:r w:rsidRPr="00ED3195">
              <w:rPr>
                <w:rFonts w:ascii="Times New Roman" w:hAnsi="Times New Roman" w:cs="Times New Roman"/>
                <w:lang w:val="be-BY"/>
              </w:rPr>
              <w:t>ң</w:t>
            </w:r>
            <w:proofErr w:type="spellStart"/>
            <w:r w:rsidRPr="00ED3195">
              <w:rPr>
                <w:rFonts w:ascii="Times New Roman" w:hAnsi="Times New Roman" w:cs="Times New Roman"/>
              </w:rPr>
              <w:t>ы</w:t>
            </w:r>
            <w:proofErr w:type="spellEnd"/>
            <w:r w:rsidRPr="00ED31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3195">
              <w:rPr>
                <w:rFonts w:ascii="Times New Roman" w:hAnsi="Times New Roman" w:cs="Times New Roman"/>
              </w:rPr>
              <w:t>Хвалын</w:t>
            </w:r>
            <w:proofErr w:type="spellEnd"/>
            <w:r w:rsidRPr="00ED31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3195">
              <w:rPr>
                <w:rFonts w:ascii="Times New Roman" w:hAnsi="Times New Roman" w:cs="Times New Roman"/>
              </w:rPr>
              <w:t>утары</w:t>
            </w:r>
            <w:proofErr w:type="spellEnd"/>
            <w:r w:rsidRPr="00ED3195">
              <w:rPr>
                <w:rFonts w:ascii="Times New Roman" w:hAnsi="Times New Roman" w:cs="Times New Roman"/>
              </w:rPr>
              <w:t>,</w:t>
            </w:r>
          </w:p>
          <w:p w:rsidR="006917C7" w:rsidRPr="00ED3195" w:rsidRDefault="006917C7" w:rsidP="00AB618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D3195">
              <w:rPr>
                <w:rFonts w:ascii="Times New Roman" w:hAnsi="Times New Roman" w:cs="Times New Roman"/>
              </w:rPr>
              <w:t>Оло</w:t>
            </w:r>
            <w:proofErr w:type="spellEnd"/>
            <w:r w:rsidRPr="00ED31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3195">
              <w:rPr>
                <w:rFonts w:ascii="Times New Roman" w:hAnsi="Times New Roman" w:cs="Times New Roman"/>
              </w:rPr>
              <w:t>Эйек</w:t>
            </w:r>
            <w:proofErr w:type="spellEnd"/>
            <w:r w:rsidRPr="00ED3195">
              <w:rPr>
                <w:rFonts w:ascii="Times New Roman" w:hAnsi="Times New Roman" w:cs="Times New Roman"/>
              </w:rPr>
              <w:t xml:space="preserve"> урамы,16</w:t>
            </w:r>
          </w:p>
          <w:p w:rsidR="006917C7" w:rsidRPr="00ED3195" w:rsidRDefault="006917C7" w:rsidP="00AB6189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ED3195">
              <w:rPr>
                <w:rFonts w:ascii="Times New Roman" w:hAnsi="Times New Roman" w:cs="Times New Roman"/>
              </w:rPr>
              <w:t>тел.: 8/34789/26100</w:t>
            </w:r>
          </w:p>
        </w:tc>
        <w:tc>
          <w:tcPr>
            <w:tcW w:w="226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6917C7" w:rsidRPr="00ED3195" w:rsidRDefault="006917C7" w:rsidP="00AB6189">
            <w:pPr>
              <w:jc w:val="center"/>
              <w:rPr>
                <w:rFonts w:ascii="Times New Roman" w:hAnsi="Times New Roman" w:cs="Times New Roman"/>
                <w:b/>
                <w:spacing w:val="-20"/>
                <w:lang w:eastAsia="ar-SA"/>
              </w:rPr>
            </w:pPr>
          </w:p>
        </w:tc>
        <w:tc>
          <w:tcPr>
            <w:tcW w:w="4178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6917C7" w:rsidRPr="00ED3195" w:rsidRDefault="006917C7" w:rsidP="00AB6189">
            <w:pPr>
              <w:keepNext/>
              <w:keepLines/>
              <w:spacing w:before="40"/>
              <w:jc w:val="center"/>
              <w:outlineLvl w:val="1"/>
              <w:rPr>
                <w:rFonts w:ascii="Times New Roman" w:hAnsi="Times New Roman" w:cs="Times New Roman"/>
                <w:b/>
                <w:color w:val="2E74B5"/>
                <w:lang w:val="ba-RU"/>
              </w:rPr>
            </w:pPr>
            <w:r w:rsidRPr="00ED3195">
              <w:rPr>
                <w:rFonts w:ascii="Times New Roman" w:hAnsi="Times New Roman" w:cs="Times New Roman"/>
                <w:b/>
                <w:color w:val="2E74B5"/>
              </w:rPr>
              <w:t xml:space="preserve">453340, </w:t>
            </w:r>
            <w:proofErr w:type="spellStart"/>
            <w:r w:rsidRPr="00ED3195">
              <w:rPr>
                <w:rFonts w:ascii="Times New Roman" w:hAnsi="Times New Roman" w:cs="Times New Roman"/>
                <w:b/>
                <w:color w:val="2E74B5"/>
              </w:rPr>
              <w:t>х</w:t>
            </w:r>
            <w:proofErr w:type="gramStart"/>
            <w:r w:rsidRPr="00ED3195">
              <w:rPr>
                <w:rFonts w:ascii="Times New Roman" w:hAnsi="Times New Roman" w:cs="Times New Roman"/>
                <w:b/>
                <w:color w:val="2E74B5"/>
              </w:rPr>
              <w:t>.Н</w:t>
            </w:r>
            <w:proofErr w:type="gramEnd"/>
            <w:r w:rsidRPr="00ED3195">
              <w:rPr>
                <w:rFonts w:ascii="Times New Roman" w:hAnsi="Times New Roman" w:cs="Times New Roman"/>
                <w:b/>
                <w:color w:val="2E74B5"/>
              </w:rPr>
              <w:t>овохвалынский</w:t>
            </w:r>
            <w:proofErr w:type="spellEnd"/>
            <w:r w:rsidRPr="00ED3195">
              <w:rPr>
                <w:rFonts w:ascii="Times New Roman" w:hAnsi="Times New Roman" w:cs="Times New Roman"/>
                <w:b/>
                <w:color w:val="2E74B5"/>
              </w:rPr>
              <w:t>,</w:t>
            </w:r>
          </w:p>
          <w:p w:rsidR="006917C7" w:rsidRPr="00ED3195" w:rsidRDefault="006917C7" w:rsidP="00AB6189">
            <w:pPr>
              <w:keepNext/>
              <w:keepLines/>
              <w:spacing w:before="40"/>
              <w:jc w:val="center"/>
              <w:outlineLvl w:val="1"/>
              <w:rPr>
                <w:rFonts w:ascii="Times New Roman" w:hAnsi="Times New Roman" w:cs="Times New Roman"/>
                <w:b/>
                <w:color w:val="2E74B5"/>
              </w:rPr>
            </w:pPr>
            <w:r w:rsidRPr="00ED3195">
              <w:rPr>
                <w:rFonts w:ascii="Times New Roman" w:hAnsi="Times New Roman" w:cs="Times New Roman"/>
                <w:b/>
                <w:color w:val="2E74B5"/>
              </w:rPr>
              <w:t>ул. Большой Ик,16</w:t>
            </w:r>
          </w:p>
          <w:p w:rsidR="006917C7" w:rsidRPr="00ED3195" w:rsidRDefault="006917C7" w:rsidP="00AB6189">
            <w:pPr>
              <w:keepNext/>
              <w:keepLines/>
              <w:spacing w:before="40" w:line="216" w:lineRule="auto"/>
              <w:jc w:val="center"/>
              <w:outlineLvl w:val="1"/>
              <w:rPr>
                <w:rFonts w:ascii="Times New Roman" w:hAnsi="Times New Roman" w:cs="Times New Roman"/>
                <w:color w:val="2E74B5"/>
              </w:rPr>
            </w:pPr>
            <w:r w:rsidRPr="00ED3195">
              <w:rPr>
                <w:rFonts w:ascii="Times New Roman" w:hAnsi="Times New Roman" w:cs="Times New Roman"/>
                <w:color w:val="2E74B5"/>
              </w:rPr>
              <w:t>тел.:8/34789/ 26100</w:t>
            </w:r>
          </w:p>
        </w:tc>
      </w:tr>
    </w:tbl>
    <w:tbl>
      <w:tblPr>
        <w:tblW w:w="9828" w:type="dxa"/>
        <w:tblLayout w:type="fixed"/>
        <w:tblLook w:val="01E0"/>
      </w:tblPr>
      <w:tblGrid>
        <w:gridCol w:w="4822"/>
        <w:gridCol w:w="5006"/>
      </w:tblGrid>
      <w:tr w:rsidR="006917C7" w:rsidRPr="00C648C8" w:rsidTr="00AB6189">
        <w:trPr>
          <w:trHeight w:val="1288"/>
        </w:trPr>
        <w:tc>
          <w:tcPr>
            <w:tcW w:w="4822" w:type="dxa"/>
          </w:tcPr>
          <w:p w:rsidR="006917C7" w:rsidRPr="006917C7" w:rsidRDefault="006917C7" w:rsidP="00691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917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tt-RU"/>
              </w:rPr>
              <w:t>К</w:t>
            </w:r>
            <w:r w:rsidRPr="006917C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АРАР</w:t>
            </w:r>
          </w:p>
          <w:p w:rsidR="006917C7" w:rsidRPr="006917C7" w:rsidRDefault="006917C7" w:rsidP="00691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6917C7" w:rsidRPr="006917C7" w:rsidRDefault="006917C7" w:rsidP="00691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917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tt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15</w:t>
            </w:r>
            <w:r w:rsidRPr="006917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tt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июл</w:t>
            </w:r>
            <w:r w:rsidRPr="006917C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ь </w:t>
            </w:r>
            <w:r w:rsidRPr="006917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tt-RU"/>
              </w:rPr>
              <w:t xml:space="preserve">   20</w:t>
            </w:r>
            <w:r w:rsidRPr="006917C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20</w:t>
            </w:r>
            <w:r w:rsidRPr="006917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tt-RU"/>
              </w:rPr>
              <w:t xml:space="preserve"> й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             № </w:t>
            </w:r>
            <w:r w:rsidRPr="006917C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31</w:t>
            </w:r>
          </w:p>
        </w:tc>
        <w:tc>
          <w:tcPr>
            <w:tcW w:w="5006" w:type="dxa"/>
          </w:tcPr>
          <w:p w:rsidR="006917C7" w:rsidRPr="006917C7" w:rsidRDefault="006917C7" w:rsidP="00691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6"/>
                <w:szCs w:val="26"/>
              </w:rPr>
            </w:pPr>
            <w:r w:rsidRPr="006917C7">
              <w:rPr>
                <w:rFonts w:ascii="Times New Roman" w:eastAsia="Times New Roman" w:hAnsi="Times New Roman" w:cs="Times New Roman"/>
                <w:b/>
                <w:caps/>
                <w:sz w:val="26"/>
                <w:szCs w:val="26"/>
              </w:rPr>
              <w:t>РЕШЕНИЕ</w:t>
            </w:r>
          </w:p>
          <w:p w:rsidR="006917C7" w:rsidRPr="006917C7" w:rsidRDefault="006917C7" w:rsidP="006917C7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 w:cs="Times New Roman"/>
                <w:b/>
                <w:caps/>
                <w:sz w:val="26"/>
                <w:szCs w:val="26"/>
                <w:lang w:val="tt-RU"/>
              </w:rPr>
            </w:pPr>
          </w:p>
          <w:p w:rsidR="006917C7" w:rsidRPr="006917C7" w:rsidRDefault="006917C7" w:rsidP="006917C7">
            <w:pPr>
              <w:spacing w:after="0" w:line="240" w:lineRule="auto"/>
              <w:ind w:left="109"/>
              <w:jc w:val="center"/>
              <w:rPr>
                <w:rFonts w:ascii="Times New Roman" w:eastAsia="Times New Roman" w:hAnsi="Times New Roman" w:cs="Times New Roman"/>
                <w:b/>
                <w:caps/>
                <w:sz w:val="26"/>
                <w:szCs w:val="26"/>
                <w:lang w:val="tt-RU"/>
              </w:rPr>
            </w:pPr>
            <w:r w:rsidRPr="006917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tt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15</w:t>
            </w:r>
            <w:r w:rsidRPr="006917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tt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июл</w:t>
            </w:r>
            <w:r w:rsidRPr="006917C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я </w:t>
            </w:r>
            <w:r w:rsidRPr="006917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tt-RU"/>
              </w:rPr>
              <w:t xml:space="preserve">  20</w:t>
            </w:r>
            <w:r w:rsidRPr="006917C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20</w:t>
            </w:r>
            <w:r w:rsidRPr="006917C7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tt-RU"/>
              </w:rPr>
              <w:t xml:space="preserve"> г.</w:t>
            </w:r>
          </w:p>
        </w:tc>
      </w:tr>
    </w:tbl>
    <w:p w:rsidR="006917C7" w:rsidRDefault="006917C7" w:rsidP="006567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2F8F" w:rsidRPr="006917C7" w:rsidRDefault="00022F8F" w:rsidP="006917C7">
      <w:pPr>
        <w:jc w:val="center"/>
        <w:rPr>
          <w:sz w:val="28"/>
          <w:szCs w:val="28"/>
        </w:rPr>
      </w:pPr>
      <w:r w:rsidRPr="00022F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внесении изменений и дополнений  в решение Совета сельского поселения</w:t>
      </w:r>
      <w:r w:rsidR="006917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6917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Юлдыбаевский</w:t>
      </w:r>
      <w:proofErr w:type="spellEnd"/>
      <w:r w:rsidRPr="00022F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сельсовет муниципального района </w:t>
      </w:r>
      <w:proofErr w:type="spellStart"/>
      <w:r w:rsidRPr="00022F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Кугарчинский</w:t>
      </w:r>
      <w:proofErr w:type="spellEnd"/>
      <w:r w:rsidRPr="00022F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  Республики Башкортостан  №</w:t>
      </w:r>
      <w:r w:rsidR="006917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64</w:t>
      </w:r>
      <w:r w:rsidRPr="00022F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  </w:t>
      </w:r>
      <w:r w:rsidR="006917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.04.2014</w:t>
      </w:r>
      <w:r w:rsidRPr="00022F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 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6917C7" w:rsidRPr="006917C7">
        <w:rPr>
          <w:rFonts w:ascii="Times New Roman" w:eastAsia="Calibri" w:hAnsi="Times New Roman" w:cs="Times New Roman"/>
          <w:b/>
          <w:sz w:val="28"/>
          <w:szCs w:val="28"/>
        </w:rPr>
        <w:t xml:space="preserve">Об  утверждении  положения  бюджетного процесса в сельском  поселении </w:t>
      </w:r>
      <w:proofErr w:type="spellStart"/>
      <w:r w:rsidR="006917C7" w:rsidRPr="006917C7">
        <w:rPr>
          <w:rFonts w:ascii="Times New Roman" w:eastAsia="Calibri" w:hAnsi="Times New Roman" w:cs="Times New Roman"/>
          <w:b/>
          <w:sz w:val="28"/>
          <w:szCs w:val="28"/>
        </w:rPr>
        <w:t>Юлдыбаевский</w:t>
      </w:r>
      <w:proofErr w:type="spellEnd"/>
      <w:r w:rsidR="006917C7" w:rsidRPr="006917C7">
        <w:rPr>
          <w:rFonts w:ascii="Times New Roman" w:eastAsia="Calibri" w:hAnsi="Times New Roman" w:cs="Times New Roman"/>
          <w:b/>
          <w:sz w:val="28"/>
          <w:szCs w:val="28"/>
        </w:rPr>
        <w:t xml:space="preserve">  сельсовет муниципального  района  </w:t>
      </w:r>
      <w:proofErr w:type="spellStart"/>
      <w:r w:rsidR="006917C7" w:rsidRPr="006917C7">
        <w:rPr>
          <w:rFonts w:ascii="Times New Roman" w:eastAsia="Calibri" w:hAnsi="Times New Roman" w:cs="Times New Roman"/>
          <w:b/>
          <w:sz w:val="28"/>
          <w:szCs w:val="28"/>
        </w:rPr>
        <w:t>Кугарчинский</w:t>
      </w:r>
      <w:proofErr w:type="spellEnd"/>
      <w:r w:rsidR="006917C7" w:rsidRPr="006917C7">
        <w:rPr>
          <w:rFonts w:ascii="Times New Roman" w:eastAsia="Calibri" w:hAnsi="Times New Roman" w:cs="Times New Roman"/>
          <w:b/>
          <w:sz w:val="28"/>
          <w:szCs w:val="28"/>
        </w:rPr>
        <w:t xml:space="preserve">  район  Республики  Башкортостан</w:t>
      </w:r>
      <w:r w:rsidRPr="006917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022F8F" w:rsidRPr="00022F8F" w:rsidRDefault="00022F8F" w:rsidP="00022F8F">
      <w:pPr>
        <w:keepNext/>
        <w:spacing w:after="0" w:line="240" w:lineRule="auto"/>
        <w:outlineLvl w:val="0"/>
        <w:rPr>
          <w:rFonts w:ascii="Bash Times New Rozaliya" w:eastAsia="Times New Roman" w:hAnsi="Bash Times New Rozaliya" w:cs="Times New Roman"/>
          <w:sz w:val="28"/>
          <w:szCs w:val="24"/>
          <w:lang w:eastAsia="ru-RU"/>
        </w:rPr>
      </w:pPr>
    </w:p>
    <w:p w:rsidR="00022F8F" w:rsidRPr="00022F8F" w:rsidRDefault="00C369D2" w:rsidP="006567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022F8F" w:rsidRPr="00022F8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</w:t>
      </w:r>
      <w:r w:rsidR="00022F8F" w:rsidRPr="0065675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ствии с Федеральным законом от 2 августа  2019 года № 278</w:t>
      </w:r>
      <w:r w:rsidR="00022F8F" w:rsidRPr="00022F8F">
        <w:rPr>
          <w:rFonts w:ascii="Times New Roman" w:eastAsia="Times New Roman" w:hAnsi="Times New Roman" w:cs="Times New Roman"/>
          <w:sz w:val="24"/>
          <w:szCs w:val="24"/>
          <w:lang w:eastAsia="ru-RU"/>
        </w:rPr>
        <w:t>-ФЗ</w:t>
      </w:r>
      <w:proofErr w:type="gramStart"/>
      <w:r w:rsidR="001E5065" w:rsidRPr="0065675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022F8F" w:rsidRPr="0065675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="00022F8F" w:rsidRPr="006567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внесении изменений в Бюджетный кодекс РФ и отдельные законодательные акты РФ в целях совершенствования правового регулирования отношений в сфере государственных (муниципальных) заимствований, управления государственным (муниципальным) долгом и государственными финансовыми активами РФ и признании утратившими силу Федерального закона «Об особенностях эмиссии и обращения государственных и м</w:t>
      </w:r>
      <w:r w:rsidR="001E5065" w:rsidRPr="006567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униципальных ценных бумаг», </w:t>
      </w:r>
      <w:r w:rsidR="00022F8F" w:rsidRPr="00022F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 сельского поселения  </w:t>
      </w:r>
      <w:proofErr w:type="spellStart"/>
      <w:r w:rsidR="006917C7">
        <w:rPr>
          <w:rFonts w:ascii="Times New Roman" w:eastAsia="Times New Roman" w:hAnsi="Times New Roman" w:cs="Times New Roman"/>
          <w:sz w:val="24"/>
          <w:szCs w:val="24"/>
          <w:lang w:eastAsia="ru-RU"/>
        </w:rPr>
        <w:t>Юлдыбаевский</w:t>
      </w:r>
      <w:proofErr w:type="spellEnd"/>
      <w:r w:rsidR="006917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22F8F" w:rsidRPr="00022F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сельсовет муниципального района </w:t>
      </w:r>
      <w:proofErr w:type="spellStart"/>
      <w:r w:rsidR="00022F8F" w:rsidRPr="00022F8F">
        <w:rPr>
          <w:rFonts w:ascii="Times New Roman" w:eastAsia="Times New Roman" w:hAnsi="Times New Roman" w:cs="Times New Roman"/>
          <w:sz w:val="24"/>
          <w:szCs w:val="24"/>
          <w:lang w:eastAsia="ru-RU"/>
        </w:rPr>
        <w:t>Кугарчинский</w:t>
      </w:r>
      <w:proofErr w:type="spellEnd"/>
      <w:r w:rsidR="00022F8F" w:rsidRPr="00022F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Республики Башкортостан  </w:t>
      </w:r>
      <w:r w:rsidR="00022F8F" w:rsidRPr="00022F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022F8F" w:rsidRPr="00022F8F" w:rsidRDefault="00022F8F" w:rsidP="00022F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22F8F" w:rsidRPr="006917C7" w:rsidRDefault="00C369D2" w:rsidP="006917C7">
      <w:pPr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022F8F" w:rsidRPr="00022F8F">
        <w:rPr>
          <w:rFonts w:ascii="Times New Roman" w:eastAsia="Times New Roman" w:hAnsi="Times New Roman" w:cs="Times New Roman"/>
          <w:sz w:val="24"/>
          <w:szCs w:val="24"/>
          <w:lang w:eastAsia="ru-RU"/>
        </w:rPr>
        <w:t>1. Внести в решение Совета</w:t>
      </w:r>
      <w:r w:rsidR="006917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22F8F" w:rsidRPr="00022F8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 поселения</w:t>
      </w:r>
      <w:r w:rsidR="006917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917C7">
        <w:rPr>
          <w:rFonts w:ascii="Times New Roman" w:eastAsia="Times New Roman" w:hAnsi="Times New Roman" w:cs="Times New Roman"/>
          <w:sz w:val="24"/>
          <w:szCs w:val="24"/>
          <w:lang w:eastAsia="ru-RU"/>
        </w:rPr>
        <w:t>Юлдыбаевский</w:t>
      </w:r>
      <w:proofErr w:type="spellEnd"/>
      <w:r w:rsidR="006917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22F8F" w:rsidRPr="00022F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сельсовет муниципального района </w:t>
      </w:r>
      <w:proofErr w:type="spellStart"/>
      <w:r w:rsidR="00022F8F" w:rsidRPr="00022F8F">
        <w:rPr>
          <w:rFonts w:ascii="Times New Roman" w:eastAsia="Times New Roman" w:hAnsi="Times New Roman" w:cs="Times New Roman"/>
          <w:sz w:val="24"/>
          <w:szCs w:val="24"/>
          <w:lang w:eastAsia="ru-RU"/>
        </w:rPr>
        <w:t>Кугарчинский</w:t>
      </w:r>
      <w:proofErr w:type="spellEnd"/>
      <w:r w:rsidR="00022F8F" w:rsidRPr="00022F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Республики Башкортостан  от «</w:t>
      </w:r>
      <w:r w:rsidR="006917C7">
        <w:rPr>
          <w:rFonts w:ascii="Times New Roman" w:eastAsia="Times New Roman" w:hAnsi="Times New Roman" w:cs="Times New Roman"/>
          <w:sz w:val="24"/>
          <w:szCs w:val="24"/>
          <w:lang w:eastAsia="ru-RU"/>
        </w:rPr>
        <w:t>01</w:t>
      </w:r>
      <w:r w:rsidR="001E5065" w:rsidRPr="00656752">
        <w:rPr>
          <w:rFonts w:ascii="Times New Roman" w:eastAsia="Times New Roman" w:hAnsi="Times New Roman" w:cs="Times New Roman"/>
          <w:sz w:val="24"/>
          <w:szCs w:val="24"/>
          <w:lang w:eastAsia="ru-RU"/>
        </w:rPr>
        <w:t>» апреля 2014</w:t>
      </w:r>
      <w:r w:rsidR="00022F8F" w:rsidRPr="00022F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№ </w:t>
      </w:r>
      <w:r w:rsidR="006917C7">
        <w:rPr>
          <w:rFonts w:ascii="Times New Roman" w:eastAsia="Times New Roman" w:hAnsi="Times New Roman" w:cs="Times New Roman"/>
          <w:sz w:val="24"/>
          <w:szCs w:val="24"/>
          <w:lang w:eastAsia="ru-RU"/>
        </w:rPr>
        <w:t>64</w:t>
      </w:r>
      <w:r w:rsidR="001E5065" w:rsidRPr="0065675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6917C7" w:rsidRPr="006917C7">
        <w:rPr>
          <w:rFonts w:ascii="Times New Roman" w:eastAsia="Calibri" w:hAnsi="Times New Roman" w:cs="Times New Roman"/>
          <w:sz w:val="24"/>
          <w:szCs w:val="24"/>
        </w:rPr>
        <w:t xml:space="preserve">Об  утверждении  положения  бюджетного процесса в сельском  поселении </w:t>
      </w:r>
      <w:proofErr w:type="spellStart"/>
      <w:r w:rsidR="006917C7" w:rsidRPr="006917C7">
        <w:rPr>
          <w:rFonts w:ascii="Times New Roman" w:eastAsia="Calibri" w:hAnsi="Times New Roman" w:cs="Times New Roman"/>
          <w:sz w:val="24"/>
          <w:szCs w:val="24"/>
        </w:rPr>
        <w:t>Юлдыбаевский</w:t>
      </w:r>
      <w:proofErr w:type="spellEnd"/>
      <w:r w:rsidR="006917C7" w:rsidRPr="006917C7">
        <w:rPr>
          <w:rFonts w:ascii="Times New Roman" w:eastAsia="Calibri" w:hAnsi="Times New Roman" w:cs="Times New Roman"/>
          <w:sz w:val="24"/>
          <w:szCs w:val="24"/>
        </w:rPr>
        <w:t xml:space="preserve">  сельсовет муниципального  района  </w:t>
      </w:r>
      <w:proofErr w:type="spellStart"/>
      <w:r w:rsidR="006917C7" w:rsidRPr="006917C7">
        <w:rPr>
          <w:rFonts w:ascii="Times New Roman" w:eastAsia="Calibri" w:hAnsi="Times New Roman" w:cs="Times New Roman"/>
          <w:sz w:val="24"/>
          <w:szCs w:val="24"/>
        </w:rPr>
        <w:t>Кугарчинский</w:t>
      </w:r>
      <w:proofErr w:type="spellEnd"/>
      <w:r w:rsidR="006917C7" w:rsidRPr="006917C7">
        <w:rPr>
          <w:rFonts w:ascii="Times New Roman" w:eastAsia="Calibri" w:hAnsi="Times New Roman" w:cs="Times New Roman"/>
          <w:sz w:val="24"/>
          <w:szCs w:val="24"/>
        </w:rPr>
        <w:t xml:space="preserve">  район  Республики  Башкортостан</w:t>
      </w:r>
      <w:r w:rsidR="001E5065" w:rsidRPr="006567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022F8F" w:rsidRPr="00022F8F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следующее изменение:</w:t>
      </w:r>
    </w:p>
    <w:p w:rsidR="001E5065" w:rsidRPr="00656752" w:rsidRDefault="001E5065" w:rsidP="001E50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6752">
        <w:rPr>
          <w:rFonts w:ascii="Times New Roman" w:hAnsi="Times New Roman" w:cs="Times New Roman"/>
          <w:sz w:val="24"/>
          <w:szCs w:val="24"/>
        </w:rPr>
        <w:t>Ст.11  п.3  дополнить абзацем: государственные (муниципальные) заказчики вправе заключать государственные (муниципальные) контракты в период отзыва лимитов бюджетных обязательств в целях их приведения в соответствие с законом (решением) о бюджете в размере, не превышающем объема принимаемых бюджетных обязательств, поставленных на учет в порядке, установленном финансовым органом.</w:t>
      </w:r>
    </w:p>
    <w:p w:rsidR="008E3BA9" w:rsidRPr="008E3BA9" w:rsidRDefault="008E3BA9" w:rsidP="000A38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BA9">
        <w:rPr>
          <w:rFonts w:ascii="Times New Roman" w:hAnsi="Times New Roman" w:cs="Times New Roman"/>
          <w:sz w:val="24"/>
          <w:szCs w:val="24"/>
        </w:rPr>
        <w:t>Ст.14 дополнить абзацем</w:t>
      </w:r>
      <w:proofErr w:type="gramStart"/>
      <w:r w:rsidRPr="008E3BA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E3BA9">
        <w:rPr>
          <w:rFonts w:ascii="Times New Roman" w:hAnsi="Times New Roman" w:cs="Times New Roman"/>
          <w:color w:val="000000"/>
          <w:sz w:val="24"/>
          <w:szCs w:val="24"/>
        </w:rPr>
        <w:t xml:space="preserve"> В случае нарушения получателями предусмотренных настоящей статьей субсидий, установленных при их предоставлении, соответствующие </w:t>
      </w:r>
      <w:r w:rsidRPr="008E3BA9">
        <w:rPr>
          <w:rFonts w:ascii="Times New Roman" w:hAnsi="Times New Roman" w:cs="Times New Roman"/>
          <w:color w:val="000000"/>
          <w:sz w:val="24"/>
          <w:szCs w:val="24"/>
        </w:rPr>
        <w:lastRenderedPageBreak/>
        <w:t>средства подлежат возврату в соответствующий бюджет бюджетной системы Российской Федерации.</w:t>
      </w:r>
    </w:p>
    <w:p w:rsidR="000A3872" w:rsidRPr="00656752" w:rsidRDefault="000A3872" w:rsidP="000A3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752">
        <w:rPr>
          <w:rFonts w:ascii="Times New Roman" w:hAnsi="Times New Roman" w:cs="Times New Roman"/>
          <w:sz w:val="24"/>
          <w:szCs w:val="24"/>
        </w:rPr>
        <w:t>Ст. 38 п.10 изложить в новой редакции</w:t>
      </w:r>
      <w:r w:rsidR="001E5065" w:rsidRPr="00656752">
        <w:rPr>
          <w:rFonts w:ascii="Times New Roman" w:hAnsi="Times New Roman" w:cs="Times New Roman"/>
          <w:sz w:val="24"/>
          <w:szCs w:val="24"/>
        </w:rPr>
        <w:t>:</w:t>
      </w:r>
      <w:r w:rsidRPr="006567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верхний предел государственного (муниципального) внутреннего долга и (или) верхний предел государственного (муниципального) внешнего долга по состоянию на 1 января года, следующего за очередным финансовым годом и каждым годом планового периода (очередным финансовым годом). </w:t>
      </w:r>
    </w:p>
    <w:p w:rsidR="000A3872" w:rsidRPr="00656752" w:rsidRDefault="000A3872" w:rsidP="000A3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752">
        <w:rPr>
          <w:rFonts w:ascii="Times New Roman" w:hAnsi="Times New Roman" w:cs="Times New Roman"/>
          <w:sz w:val="24"/>
          <w:szCs w:val="24"/>
        </w:rPr>
        <w:t>Ст.39  п.7 изложить в новой редакции</w:t>
      </w:r>
      <w:proofErr w:type="gramStart"/>
      <w:r w:rsidR="001E5065" w:rsidRPr="0065675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567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верхний предел государственного (муниципального) внутреннего долга и (или) верхний предел государственного (муниципального) внешнего долга по состоянию на 1 января года, следующего за очередным финансовым годом и каждым годом планового периода (очередным финансовым годом). </w:t>
      </w:r>
    </w:p>
    <w:p w:rsidR="00E9561A" w:rsidRPr="00656752" w:rsidRDefault="001B4EFE">
      <w:pPr>
        <w:rPr>
          <w:rFonts w:ascii="Times New Roman" w:hAnsi="Times New Roman" w:cs="Times New Roman"/>
          <w:sz w:val="24"/>
          <w:szCs w:val="24"/>
        </w:rPr>
      </w:pPr>
      <w:r w:rsidRPr="00656752">
        <w:rPr>
          <w:rFonts w:ascii="Times New Roman" w:hAnsi="Times New Roman" w:cs="Times New Roman"/>
          <w:sz w:val="24"/>
          <w:szCs w:val="24"/>
        </w:rPr>
        <w:t xml:space="preserve">Ст.39 п.12 изложить в следующей редакции: реестры </w:t>
      </w:r>
      <w:proofErr w:type="gramStart"/>
      <w:r w:rsidRPr="00656752">
        <w:rPr>
          <w:rFonts w:ascii="Times New Roman" w:hAnsi="Times New Roman" w:cs="Times New Roman"/>
          <w:sz w:val="24"/>
          <w:szCs w:val="24"/>
        </w:rPr>
        <w:t>источников  доходов бюджетов  бюджетной системы Российской Федерации</w:t>
      </w:r>
      <w:proofErr w:type="gramEnd"/>
      <w:r w:rsidRPr="00656752">
        <w:rPr>
          <w:rFonts w:ascii="Times New Roman" w:hAnsi="Times New Roman" w:cs="Times New Roman"/>
          <w:sz w:val="24"/>
          <w:szCs w:val="24"/>
        </w:rPr>
        <w:t>,</w:t>
      </w:r>
    </w:p>
    <w:p w:rsidR="003F5434" w:rsidRPr="00656752" w:rsidRDefault="003F5434">
      <w:pPr>
        <w:rPr>
          <w:rFonts w:ascii="Times New Roman" w:hAnsi="Times New Roman" w:cs="Times New Roman"/>
          <w:sz w:val="24"/>
          <w:szCs w:val="24"/>
        </w:rPr>
      </w:pPr>
      <w:r w:rsidRPr="00656752">
        <w:rPr>
          <w:rFonts w:ascii="Times New Roman" w:hAnsi="Times New Roman" w:cs="Times New Roman"/>
          <w:sz w:val="24"/>
          <w:szCs w:val="24"/>
        </w:rPr>
        <w:t xml:space="preserve">Ст.27 изложить в новой редакции </w:t>
      </w:r>
    </w:p>
    <w:tbl>
      <w:tblPr>
        <w:tblW w:w="9360" w:type="dxa"/>
        <w:tblInd w:w="468" w:type="dxa"/>
        <w:tblLook w:val="01E0"/>
      </w:tblPr>
      <w:tblGrid>
        <w:gridCol w:w="1861"/>
        <w:gridCol w:w="7499"/>
      </w:tblGrid>
      <w:tr w:rsidR="003F5434" w:rsidRPr="00656752" w:rsidTr="00EB6CAC">
        <w:tc>
          <w:tcPr>
            <w:tcW w:w="1861" w:type="dxa"/>
          </w:tcPr>
          <w:p w:rsidR="003F5434" w:rsidRPr="00656752" w:rsidRDefault="003F5434" w:rsidP="003F543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7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Статья 27.</w:t>
            </w:r>
          </w:p>
        </w:tc>
        <w:tc>
          <w:tcPr>
            <w:tcW w:w="7499" w:type="dxa"/>
          </w:tcPr>
          <w:p w:rsidR="003F5434" w:rsidRPr="00656752" w:rsidRDefault="003F5434" w:rsidP="006917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67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Осуществление муниципальных заимствований поселения</w:t>
            </w:r>
            <w:r w:rsidR="00691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917C7" w:rsidRPr="006917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Юлдыбаевский</w:t>
            </w:r>
            <w:proofErr w:type="spellEnd"/>
            <w:r w:rsidR="00691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567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сельсовет</w:t>
            </w:r>
          </w:p>
        </w:tc>
      </w:tr>
    </w:tbl>
    <w:p w:rsidR="003F5434" w:rsidRPr="00656752" w:rsidRDefault="003F5434" w:rsidP="003F543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065" w:rsidRPr="00656752" w:rsidRDefault="003F5434" w:rsidP="001E506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752">
        <w:rPr>
          <w:rFonts w:ascii="Times New Roman" w:eastAsia="Times New Roman" w:hAnsi="Times New Roman" w:cs="Times New Roman"/>
          <w:sz w:val="24"/>
          <w:szCs w:val="24"/>
          <w:lang w:eastAsia="ru-RU"/>
        </w:rPr>
        <w:t>1.От имени поселения</w:t>
      </w:r>
      <w:r w:rsidR="006917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917C7">
        <w:rPr>
          <w:rFonts w:ascii="Times New Roman" w:eastAsia="Times New Roman" w:hAnsi="Times New Roman" w:cs="Times New Roman"/>
          <w:sz w:val="24"/>
          <w:szCs w:val="24"/>
          <w:lang w:eastAsia="ru-RU"/>
        </w:rPr>
        <w:t>Юлдыбаевский</w:t>
      </w:r>
      <w:proofErr w:type="spellEnd"/>
      <w:r w:rsidR="006917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67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сельсовет право осуществления муниципальных заимствований поселения </w:t>
      </w:r>
      <w:proofErr w:type="spellStart"/>
      <w:r w:rsidR="006917C7">
        <w:rPr>
          <w:rFonts w:ascii="Times New Roman" w:eastAsia="Times New Roman" w:hAnsi="Times New Roman" w:cs="Times New Roman"/>
          <w:sz w:val="24"/>
          <w:szCs w:val="24"/>
          <w:lang w:eastAsia="ru-RU"/>
        </w:rPr>
        <w:t>Юлдыбаевский</w:t>
      </w:r>
      <w:proofErr w:type="spellEnd"/>
      <w:r w:rsidRPr="006567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</w:t>
      </w:r>
      <w:r w:rsidRPr="006567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соответствии с положениями Бюджетного кодекса и уставом поселения  </w:t>
      </w:r>
      <w:proofErr w:type="spellStart"/>
      <w:r w:rsidR="006917C7">
        <w:rPr>
          <w:rFonts w:ascii="Times New Roman" w:eastAsia="Times New Roman" w:hAnsi="Times New Roman" w:cs="Times New Roman"/>
          <w:sz w:val="24"/>
          <w:szCs w:val="24"/>
          <w:lang w:eastAsia="ru-RU"/>
        </w:rPr>
        <w:t>Юлдыбаевский</w:t>
      </w:r>
      <w:proofErr w:type="spellEnd"/>
      <w:r w:rsidRPr="006567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принадлежит администрации поселения </w:t>
      </w:r>
      <w:proofErr w:type="spellStart"/>
      <w:r w:rsidR="006917C7">
        <w:rPr>
          <w:rFonts w:ascii="Times New Roman" w:eastAsia="Times New Roman" w:hAnsi="Times New Roman" w:cs="Times New Roman"/>
          <w:sz w:val="24"/>
          <w:szCs w:val="24"/>
          <w:lang w:eastAsia="ru-RU"/>
        </w:rPr>
        <w:t>Юлдыбаевский</w:t>
      </w:r>
      <w:proofErr w:type="spellEnd"/>
      <w:r w:rsidRPr="006567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сельсовет.</w:t>
      </w:r>
      <w:bookmarkStart w:id="0" w:name="dst100356"/>
      <w:bookmarkEnd w:id="0"/>
    </w:p>
    <w:p w:rsidR="001B4EFE" w:rsidRPr="00656752" w:rsidRDefault="003F5434" w:rsidP="001E506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7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1B4EFE" w:rsidRPr="006567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="001B4EFE" w:rsidRPr="006567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муниципальных внешних заимствований на очередной финансовый год и плановый период (очередной финансовый год) представляет собой перечень бюджетных кредитов, привлекаемых в местный бюджет из федерального бюджета в иностранной валюте в рамках использования целевых иностранных кредитов и (или) погашаемых в иностранной валюте в очередном финансовом году и плановом периоде (очередном финансовом году).</w:t>
      </w:r>
      <w:proofErr w:type="gramEnd"/>
    </w:p>
    <w:p w:rsidR="001B4EFE" w:rsidRPr="00656752" w:rsidRDefault="003F5434" w:rsidP="001B4EFE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dst100357"/>
      <w:bookmarkEnd w:id="1"/>
      <w:r w:rsidRPr="006567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1B4EFE" w:rsidRPr="006567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Программой муниципальных внешних заимствований определяются:</w:t>
      </w:r>
    </w:p>
    <w:p w:rsidR="001B4EFE" w:rsidRPr="00656752" w:rsidRDefault="001B4EFE" w:rsidP="001B4EFE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" w:name="dst100358"/>
      <w:bookmarkEnd w:id="2"/>
      <w:r w:rsidRPr="006567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объем привлечения средств в местный бюджет и сроки погашения долговых обязательств, возникающих по бюджетным кредитам, привлекаемым в очередном финансовом году и плановом периоде (очередном финансовом году) в местный бюджет из федерального бюджета в иностранной валюте в рамках использования целевых иностранных кредитов;</w:t>
      </w:r>
    </w:p>
    <w:p w:rsidR="001B4EFE" w:rsidRPr="00656752" w:rsidRDefault="001B4EFE" w:rsidP="001B4EFE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" w:name="dst100359"/>
      <w:bookmarkEnd w:id="3"/>
      <w:r w:rsidRPr="006567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объем погашения долговых обязательств муниципального образования в очередном финансовом году и плановом периоде (очередном финансовом году), возникших по бюджетным кредитам, привлеченным в местный бюджет из федерального бюджета в иностранной валюте в рамках использования целевых иностранных кредитов.</w:t>
      </w:r>
    </w:p>
    <w:p w:rsidR="001B4EFE" w:rsidRPr="00656752" w:rsidRDefault="003F5434" w:rsidP="001B4EFE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" w:name="dst100360"/>
      <w:bookmarkEnd w:id="4"/>
      <w:r w:rsidRPr="006567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1B4EFE" w:rsidRPr="006567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Программа муниципальных внешних заимствований на очередной финансовый год и плановый период (очередной финансовый год) является приложением к решению о местном бюджете на очередной финансовый год и плановый пер</w:t>
      </w:r>
      <w:r w:rsidR="001E5065" w:rsidRPr="006567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иод (очередной финансовый год).</w:t>
      </w:r>
      <w:r w:rsidR="001B4EFE" w:rsidRPr="006567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E5065" w:rsidRPr="001E5065" w:rsidRDefault="001B4EFE" w:rsidP="001E5065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67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  <w:r w:rsidR="001E5065" w:rsidRPr="001E5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 Данное решение подлежит обнародованию на информационном стенде в  Администрации сельского поселения  </w:t>
      </w:r>
      <w:proofErr w:type="spellStart"/>
      <w:r w:rsidR="006917C7">
        <w:rPr>
          <w:rFonts w:ascii="Times New Roman" w:eastAsia="Times New Roman" w:hAnsi="Times New Roman" w:cs="Times New Roman"/>
          <w:sz w:val="24"/>
          <w:szCs w:val="24"/>
          <w:lang w:eastAsia="ru-RU"/>
        </w:rPr>
        <w:t>Юлдыбаевский</w:t>
      </w:r>
      <w:proofErr w:type="spellEnd"/>
      <w:r w:rsidR="001E5065" w:rsidRPr="001E5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сельсовет муниципального района </w:t>
      </w:r>
      <w:proofErr w:type="spellStart"/>
      <w:r w:rsidR="001E5065" w:rsidRPr="001E5065">
        <w:rPr>
          <w:rFonts w:ascii="Times New Roman" w:eastAsia="Times New Roman" w:hAnsi="Times New Roman" w:cs="Times New Roman"/>
          <w:sz w:val="24"/>
          <w:szCs w:val="24"/>
          <w:lang w:eastAsia="ru-RU"/>
        </w:rPr>
        <w:t>Кугарчинский</w:t>
      </w:r>
      <w:proofErr w:type="spellEnd"/>
      <w:r w:rsidR="001E5065" w:rsidRPr="001E5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Республики Башкортостан  по адресу: Республика Башкортостан, </w:t>
      </w:r>
      <w:proofErr w:type="spellStart"/>
      <w:r w:rsidR="001E5065" w:rsidRPr="001E5065">
        <w:rPr>
          <w:rFonts w:ascii="Times New Roman" w:eastAsia="Times New Roman" w:hAnsi="Times New Roman" w:cs="Times New Roman"/>
          <w:sz w:val="24"/>
          <w:szCs w:val="24"/>
          <w:lang w:eastAsia="ru-RU"/>
        </w:rPr>
        <w:t>Кугарчинский</w:t>
      </w:r>
      <w:proofErr w:type="spellEnd"/>
      <w:r w:rsidR="001E5065" w:rsidRPr="001E5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proofErr w:type="spellStart"/>
      <w:r w:rsidR="002D138D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gramStart"/>
      <w:r w:rsidR="002D138D"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proofErr w:type="gramEnd"/>
      <w:r w:rsidR="002D138D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овохвалынский</w:t>
      </w:r>
      <w:proofErr w:type="spellEnd"/>
      <w:r w:rsidR="002D13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ул.Большой Ик</w:t>
      </w:r>
      <w:r w:rsidR="001E5065" w:rsidRPr="001E506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2D13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д.16 </w:t>
      </w:r>
      <w:r w:rsidR="001E5065" w:rsidRPr="001E5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официальном сайте Администрации сельского поселения </w:t>
      </w:r>
      <w:proofErr w:type="spellStart"/>
      <w:r w:rsidR="002D138D">
        <w:rPr>
          <w:rFonts w:ascii="Times New Roman" w:eastAsia="Times New Roman" w:hAnsi="Times New Roman" w:cs="Times New Roman"/>
          <w:sz w:val="24"/>
          <w:szCs w:val="24"/>
          <w:lang w:eastAsia="ru-RU"/>
        </w:rPr>
        <w:t>Юлдыбаевский</w:t>
      </w:r>
      <w:proofErr w:type="spellEnd"/>
      <w:r w:rsidR="001E5065" w:rsidRPr="001E5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сельсовет муниципального района </w:t>
      </w:r>
      <w:proofErr w:type="spellStart"/>
      <w:r w:rsidR="001E5065" w:rsidRPr="001E5065">
        <w:rPr>
          <w:rFonts w:ascii="Times New Roman" w:eastAsia="Times New Roman" w:hAnsi="Times New Roman" w:cs="Times New Roman"/>
          <w:sz w:val="24"/>
          <w:szCs w:val="24"/>
          <w:lang w:eastAsia="ru-RU"/>
        </w:rPr>
        <w:t>Кугарчинский</w:t>
      </w:r>
      <w:proofErr w:type="spellEnd"/>
      <w:r w:rsidR="001E5065" w:rsidRPr="001E5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Республики Башкортостан    </w:t>
      </w:r>
      <w:hyperlink r:id="rId5" w:history="1">
        <w:r w:rsidR="002D138D" w:rsidRPr="00B9059D">
          <w:rPr>
            <w:rStyle w:val="a6"/>
            <w:rFonts w:eastAsiaTheme="majorEastAsia"/>
            <w:sz w:val="28"/>
            <w:szCs w:val="28"/>
          </w:rPr>
          <w:t>http://uldibai.ru/</w:t>
        </w:r>
      </w:hyperlink>
    </w:p>
    <w:p w:rsidR="001E5065" w:rsidRPr="001E5065" w:rsidRDefault="001E5065" w:rsidP="001E50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</w:p>
    <w:p w:rsidR="001E5065" w:rsidRPr="001E5065" w:rsidRDefault="001E5065" w:rsidP="001E5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065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Контроль по выполнению настоящего решения оставляю за собой.</w:t>
      </w:r>
    </w:p>
    <w:p w:rsidR="00656752" w:rsidRDefault="00656752" w:rsidP="001E50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38D" w:rsidRDefault="002D138D" w:rsidP="002D13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5" w:name="_GoBack"/>
      <w:bookmarkEnd w:id="5"/>
    </w:p>
    <w:p w:rsidR="002D138D" w:rsidRPr="002D138D" w:rsidRDefault="002D138D" w:rsidP="002D138D">
      <w:pPr>
        <w:rPr>
          <w:rFonts w:ascii="Times New Roman" w:hAnsi="Times New Roman" w:cs="Times New Roman"/>
          <w:sz w:val="24"/>
          <w:szCs w:val="24"/>
        </w:rPr>
      </w:pPr>
    </w:p>
    <w:p w:rsidR="002D138D" w:rsidRDefault="002D138D" w:rsidP="002D138D">
      <w:pPr>
        <w:rPr>
          <w:rFonts w:ascii="Times New Roman" w:hAnsi="Times New Roman" w:cs="Times New Roman"/>
          <w:sz w:val="24"/>
          <w:szCs w:val="24"/>
        </w:rPr>
      </w:pPr>
    </w:p>
    <w:p w:rsidR="002D138D" w:rsidRDefault="002D138D" w:rsidP="002D138D">
      <w:pPr>
        <w:spacing w:after="0"/>
        <w:rPr>
          <w:rFonts w:ascii="Times New Roman" w:hAnsi="Times New Roman"/>
          <w:sz w:val="28"/>
          <w:szCs w:val="28"/>
        </w:rPr>
      </w:pPr>
      <w:r w:rsidRPr="00436935">
        <w:rPr>
          <w:rFonts w:ascii="Times New Roman" w:hAnsi="Times New Roman"/>
          <w:sz w:val="28"/>
          <w:szCs w:val="28"/>
        </w:rPr>
        <w:t>Председатель Совета</w:t>
      </w:r>
    </w:p>
    <w:p w:rsidR="002D138D" w:rsidRDefault="002D138D" w:rsidP="002D138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сельского поселения </w:t>
      </w:r>
    </w:p>
    <w:p w:rsidR="002D138D" w:rsidRDefault="002D138D" w:rsidP="002D138D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Юлдыбаевский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сельсовет </w:t>
      </w:r>
    </w:p>
    <w:p w:rsidR="002D138D" w:rsidRDefault="002D138D" w:rsidP="002D138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муниципального района </w:t>
      </w:r>
    </w:p>
    <w:p w:rsidR="002D138D" w:rsidRDefault="002D138D" w:rsidP="002D138D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Кугарчинский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</w:t>
      </w:r>
    </w:p>
    <w:p w:rsidR="002D138D" w:rsidRPr="00436935" w:rsidRDefault="002D138D" w:rsidP="002D138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Республики Башкортостан</w:t>
      </w:r>
      <w:r w:rsidRPr="00436935">
        <w:rPr>
          <w:rFonts w:ascii="Times New Roman" w:hAnsi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43693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Р.Р.Казбаков</w:t>
      </w:r>
      <w:proofErr w:type="spellEnd"/>
      <w:r w:rsidRPr="00436935">
        <w:rPr>
          <w:rFonts w:ascii="Times New Roman" w:hAnsi="Times New Roman"/>
          <w:sz w:val="28"/>
          <w:szCs w:val="28"/>
        </w:rPr>
        <w:t xml:space="preserve"> </w:t>
      </w:r>
    </w:p>
    <w:p w:rsidR="00327911" w:rsidRPr="002D138D" w:rsidRDefault="00327911" w:rsidP="002D138D">
      <w:pPr>
        <w:rPr>
          <w:rFonts w:ascii="Times New Roman" w:hAnsi="Times New Roman" w:cs="Times New Roman"/>
          <w:sz w:val="24"/>
          <w:szCs w:val="24"/>
        </w:rPr>
      </w:pPr>
    </w:p>
    <w:sectPr w:rsidR="00327911" w:rsidRPr="002D138D" w:rsidSect="009F0D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h Times New Rozaliya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0A3872"/>
    <w:rsid w:val="00022F8F"/>
    <w:rsid w:val="000A3872"/>
    <w:rsid w:val="001B4EFE"/>
    <w:rsid w:val="001E5065"/>
    <w:rsid w:val="002D138D"/>
    <w:rsid w:val="00327911"/>
    <w:rsid w:val="003F5434"/>
    <w:rsid w:val="00520989"/>
    <w:rsid w:val="00656752"/>
    <w:rsid w:val="006917C7"/>
    <w:rsid w:val="008E3BA9"/>
    <w:rsid w:val="009F0DAD"/>
    <w:rsid w:val="00A53967"/>
    <w:rsid w:val="00B741BE"/>
    <w:rsid w:val="00C369D2"/>
    <w:rsid w:val="00D115CC"/>
    <w:rsid w:val="00E956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8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F8F"/>
    <w:rPr>
      <w:rFonts w:ascii="Tahoma" w:hAnsi="Tahoma" w:cs="Tahoma"/>
      <w:sz w:val="16"/>
      <w:szCs w:val="16"/>
    </w:rPr>
  </w:style>
  <w:style w:type="paragraph" w:customStyle="1" w:styleId="a5">
    <w:name w:val="Знак Знак Знак Знак Знак Знак Знак Знак Знак Знак Знак Знак Знак"/>
    <w:basedOn w:val="a"/>
    <w:rsid w:val="00022F8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a6">
    <w:name w:val="Hyperlink"/>
    <w:basedOn w:val="a0"/>
    <w:uiPriority w:val="99"/>
    <w:unhideWhenUsed/>
    <w:rsid w:val="002D138D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8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F8F"/>
    <w:rPr>
      <w:rFonts w:ascii="Tahoma" w:hAnsi="Tahoma" w:cs="Tahoma"/>
      <w:sz w:val="16"/>
      <w:szCs w:val="16"/>
    </w:rPr>
  </w:style>
  <w:style w:type="paragraph" w:customStyle="1" w:styleId="a5">
    <w:name w:val="Знак Знак Знак Знак Знак Знак Знак Знак Знак Знак Знак Знак Знак"/>
    <w:basedOn w:val="a"/>
    <w:rsid w:val="00022F8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45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1072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2510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7518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4503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654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698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3058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811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uldibai.ru/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867</Words>
  <Characters>4945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ssovet</dc:creator>
  <cp:lastModifiedBy>User</cp:lastModifiedBy>
  <cp:revision>7</cp:revision>
  <cp:lastPrinted>2020-07-24T04:47:00Z</cp:lastPrinted>
  <dcterms:created xsi:type="dcterms:W3CDTF">2020-07-10T09:58:00Z</dcterms:created>
  <dcterms:modified xsi:type="dcterms:W3CDTF">2020-07-24T04:52:00Z</dcterms:modified>
</cp:coreProperties>
</file>