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10523" w:type="dxa"/>
        <w:tblLayout w:type="fixed"/>
        <w:tblLook w:val="04A0"/>
      </w:tblPr>
      <w:tblGrid>
        <w:gridCol w:w="4077"/>
        <w:gridCol w:w="2268"/>
        <w:gridCol w:w="4178"/>
      </w:tblGrid>
      <w:tr w:rsidR="00EB3983" w:rsidRPr="00ED3195" w:rsidTr="00EE1106">
        <w:trPr>
          <w:cantSplit/>
          <w:trHeight w:val="1843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B3983" w:rsidRPr="00ED3195" w:rsidRDefault="00EB3983" w:rsidP="00EE1106">
            <w:pPr>
              <w:keepNext/>
              <w:keepLines/>
              <w:spacing w:before="240"/>
              <w:jc w:val="center"/>
              <w:outlineLvl w:val="0"/>
              <w:rPr>
                <w:b/>
                <w:color w:val="2E74B5"/>
                <w:lang w:val="ba-RU" w:eastAsia="ar-SA"/>
              </w:rPr>
            </w:pPr>
            <w:r w:rsidRPr="00ED3195">
              <w:rPr>
                <w:color w:val="2E74B5"/>
                <w:spacing w:val="-20"/>
              </w:rPr>
              <w:t>БАШ</w:t>
            </w:r>
            <w:r w:rsidRPr="00ED3195">
              <w:rPr>
                <w:color w:val="2E74B5"/>
                <w:spacing w:val="-20"/>
                <w:lang w:val="be-BY"/>
              </w:rPr>
              <w:t>Ҡ</w:t>
            </w:r>
            <w:r w:rsidRPr="00ED3195">
              <w:rPr>
                <w:color w:val="2E74B5"/>
                <w:spacing w:val="-20"/>
              </w:rPr>
              <w:t>ОРТОСТА</w:t>
            </w:r>
            <w:r w:rsidRPr="00ED3195">
              <w:rPr>
                <w:color w:val="2E74B5"/>
                <w:spacing w:val="-20"/>
                <w:lang w:val="ba-RU"/>
              </w:rPr>
              <w:t>Н</w:t>
            </w:r>
            <w:r w:rsidRPr="00ED3195">
              <w:rPr>
                <w:color w:val="2E74B5"/>
                <w:spacing w:val="-20"/>
              </w:rPr>
              <w:t xml:space="preserve"> </w:t>
            </w:r>
            <w:r w:rsidRPr="00ED3195">
              <w:rPr>
                <w:color w:val="2E74B5"/>
                <w:spacing w:val="-20"/>
                <w:lang w:val="ba-RU"/>
              </w:rPr>
              <w:t xml:space="preserve"> </w:t>
            </w:r>
            <w:r w:rsidRPr="00ED3195">
              <w:rPr>
                <w:color w:val="2E74B5"/>
                <w:spacing w:val="-20"/>
              </w:rPr>
              <w:t>РЕСПУБЛИКА</w:t>
            </w:r>
            <w:r w:rsidRPr="00ED3195">
              <w:rPr>
                <w:color w:val="2E74B5"/>
                <w:spacing w:val="-20"/>
                <w:lang w:val="be-BY"/>
              </w:rPr>
              <w:t>Һ</w:t>
            </w:r>
            <w:r w:rsidRPr="00ED3195">
              <w:rPr>
                <w:color w:val="2E74B5"/>
                <w:spacing w:val="-20"/>
              </w:rPr>
              <w:t>Ы   К</w:t>
            </w:r>
            <w:r w:rsidRPr="00ED3195">
              <w:rPr>
                <w:color w:val="2E74B5"/>
                <w:lang w:val="be-BY"/>
              </w:rPr>
              <w:t>Ү</w:t>
            </w:r>
            <w:r w:rsidRPr="00ED3195">
              <w:rPr>
                <w:color w:val="2E74B5"/>
              </w:rPr>
              <w:t>Г</w:t>
            </w:r>
            <w:r w:rsidRPr="00ED3195">
              <w:rPr>
                <w:color w:val="2E74B5"/>
                <w:lang w:val="be-BY"/>
              </w:rPr>
              <w:t>Ә</w:t>
            </w:r>
            <w:r w:rsidRPr="00ED3195">
              <w:rPr>
                <w:color w:val="2E74B5"/>
              </w:rPr>
              <w:t xml:space="preserve">РСЕН </w:t>
            </w:r>
            <w:r w:rsidRPr="00ED3195">
              <w:rPr>
                <w:color w:val="2E74B5"/>
                <w:lang w:val="ba-RU"/>
              </w:rPr>
              <w:t xml:space="preserve"> </w:t>
            </w:r>
            <w:r w:rsidRPr="00ED3195">
              <w:rPr>
                <w:color w:val="2E74B5"/>
              </w:rPr>
              <w:t>РАЙОНЫ                                           МУНИЦИПАЛЬ РАЙОНЫНЫ</w:t>
            </w:r>
            <w:r w:rsidRPr="00ED3195">
              <w:rPr>
                <w:color w:val="2E74B5"/>
                <w:lang w:val="be-BY"/>
              </w:rPr>
              <w:t xml:space="preserve">Ң </w:t>
            </w:r>
            <w:r w:rsidRPr="00ED3195">
              <w:rPr>
                <w:color w:val="2E74B5"/>
              </w:rPr>
              <w:t xml:space="preserve">                               ЮЛДЫБАЙ АУЫЛ СОВЕТЫ                                               АУЫЛ БИЛ</w:t>
            </w:r>
            <w:r w:rsidRPr="00ED3195">
              <w:rPr>
                <w:color w:val="2E74B5"/>
                <w:lang w:val="be-BY"/>
              </w:rPr>
              <w:t>Ә</w:t>
            </w:r>
            <w:r w:rsidRPr="00ED3195">
              <w:rPr>
                <w:color w:val="2E74B5"/>
              </w:rPr>
              <w:t>М</w:t>
            </w:r>
            <w:r w:rsidRPr="00ED3195">
              <w:rPr>
                <w:color w:val="2E74B5"/>
                <w:lang w:val="be-BY"/>
              </w:rPr>
              <w:t>ӘҺ</w:t>
            </w:r>
            <w:r w:rsidRPr="00ED3195">
              <w:rPr>
                <w:color w:val="2E74B5"/>
              </w:rPr>
              <w:t xml:space="preserve">Е </w:t>
            </w:r>
            <w:r w:rsidRPr="00ED3195">
              <w:rPr>
                <w:color w:val="2E74B5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EB3983" w:rsidRPr="00ED3195" w:rsidRDefault="00EB3983" w:rsidP="00EE1106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  <w:r w:rsidRPr="00ED3195">
              <w:rPr>
                <w:noProof/>
                <w:lang w:val="ru-RU"/>
              </w:rPr>
              <w:drawing>
                <wp:inline distT="0" distB="0" distL="0" distR="0">
                  <wp:extent cx="762000" cy="8763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3983" w:rsidRPr="00ED3195" w:rsidRDefault="00EB3983" w:rsidP="00EE1106">
            <w:pPr>
              <w:keepNext/>
              <w:keepLines/>
              <w:spacing w:before="240"/>
              <w:jc w:val="center"/>
              <w:outlineLvl w:val="0"/>
              <w:rPr>
                <w:color w:val="2E74B5"/>
              </w:rPr>
            </w:pPr>
            <w:r w:rsidRPr="00ED3195">
              <w:rPr>
                <w:color w:val="2E74B5"/>
                <w:spacing w:val="-20"/>
              </w:rPr>
              <w:t>СОВЕТ</w:t>
            </w:r>
            <w:r w:rsidRPr="00ED3195">
              <w:rPr>
                <w:color w:val="2E74B5"/>
                <w:spacing w:val="-20"/>
                <w:lang w:val="ba-RU"/>
              </w:rPr>
              <w:t xml:space="preserve"> </w:t>
            </w:r>
            <w:r w:rsidRPr="00ED3195">
              <w:rPr>
                <w:color w:val="2E74B5"/>
                <w:spacing w:val="-20"/>
              </w:rPr>
              <w:t xml:space="preserve"> </w:t>
            </w:r>
            <w:r w:rsidRPr="00ED3195">
              <w:rPr>
                <w:color w:val="2E74B5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EB3983" w:rsidRPr="00ED3195" w:rsidRDefault="00EB3983" w:rsidP="00EE1106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EB3983" w:rsidRPr="00ED3195" w:rsidTr="00EE1106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EB3983" w:rsidRPr="00ED3195" w:rsidRDefault="00EB3983" w:rsidP="00EE1106">
            <w:pPr>
              <w:jc w:val="center"/>
              <w:rPr>
                <w:lang w:val="ba-RU"/>
              </w:rPr>
            </w:pPr>
            <w:r w:rsidRPr="00ED3195">
              <w:t>453340, Я</w:t>
            </w:r>
            <w:r w:rsidRPr="00ED3195">
              <w:rPr>
                <w:lang w:val="be-BY"/>
              </w:rPr>
              <w:t>ң</w:t>
            </w:r>
            <w:r w:rsidRPr="00ED3195">
              <w:t>ы Хвалын утары,</w:t>
            </w:r>
          </w:p>
          <w:p w:rsidR="00EB3983" w:rsidRPr="00ED3195" w:rsidRDefault="00EB3983" w:rsidP="00EE1106">
            <w:pPr>
              <w:jc w:val="center"/>
            </w:pPr>
            <w:r w:rsidRPr="00ED3195">
              <w:t>Оло Эйек урамы,16</w:t>
            </w:r>
          </w:p>
          <w:p w:rsidR="00EB3983" w:rsidRPr="00ED3195" w:rsidRDefault="00EB3983" w:rsidP="00EE1106">
            <w:pPr>
              <w:spacing w:line="216" w:lineRule="auto"/>
              <w:jc w:val="center"/>
            </w:pPr>
            <w:r w:rsidRPr="00ED3195"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B3983" w:rsidRPr="00ED3195" w:rsidRDefault="00EB3983" w:rsidP="00EE1106">
            <w:pPr>
              <w:jc w:val="center"/>
              <w:rPr>
                <w:b/>
                <w:spacing w:val="-20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EB3983" w:rsidRPr="00ED3195" w:rsidRDefault="00EB3983" w:rsidP="00EE1106">
            <w:pPr>
              <w:keepNext/>
              <w:keepLines/>
              <w:spacing w:before="40"/>
              <w:jc w:val="center"/>
              <w:outlineLvl w:val="1"/>
              <w:rPr>
                <w:b/>
                <w:color w:val="2E74B5"/>
                <w:lang w:val="ba-RU"/>
              </w:rPr>
            </w:pPr>
            <w:r w:rsidRPr="00ED3195">
              <w:rPr>
                <w:b/>
                <w:color w:val="2E74B5"/>
              </w:rPr>
              <w:t>453340, х.Новохвалынский,</w:t>
            </w:r>
          </w:p>
          <w:p w:rsidR="00EB3983" w:rsidRPr="00ED3195" w:rsidRDefault="00EB3983" w:rsidP="00EE1106">
            <w:pPr>
              <w:keepNext/>
              <w:keepLines/>
              <w:spacing w:before="40"/>
              <w:jc w:val="center"/>
              <w:outlineLvl w:val="1"/>
              <w:rPr>
                <w:b/>
                <w:color w:val="2E74B5"/>
              </w:rPr>
            </w:pPr>
            <w:r w:rsidRPr="00ED3195">
              <w:rPr>
                <w:b/>
                <w:color w:val="2E74B5"/>
              </w:rPr>
              <w:t>ул. Большой Ик,16</w:t>
            </w:r>
          </w:p>
          <w:p w:rsidR="00EB3983" w:rsidRPr="00ED3195" w:rsidRDefault="00EB3983" w:rsidP="00EE1106">
            <w:pPr>
              <w:keepNext/>
              <w:keepLines/>
              <w:spacing w:before="40" w:line="216" w:lineRule="auto"/>
              <w:jc w:val="center"/>
              <w:outlineLvl w:val="1"/>
              <w:rPr>
                <w:color w:val="2E74B5"/>
              </w:rPr>
            </w:pPr>
            <w:r w:rsidRPr="00ED3195">
              <w:rPr>
                <w:color w:val="2E74B5"/>
              </w:rPr>
              <w:t>тел.:8/34789/ 26100</w:t>
            </w:r>
          </w:p>
        </w:tc>
      </w:tr>
    </w:tbl>
    <w:tbl>
      <w:tblPr>
        <w:tblW w:w="9828" w:type="dxa"/>
        <w:tblLayout w:type="fixed"/>
        <w:tblLook w:val="01E0"/>
      </w:tblPr>
      <w:tblGrid>
        <w:gridCol w:w="4822"/>
        <w:gridCol w:w="5006"/>
      </w:tblGrid>
      <w:tr w:rsidR="00EB3983" w:rsidRPr="00C648C8" w:rsidTr="00EB3983">
        <w:trPr>
          <w:trHeight w:val="539"/>
        </w:trPr>
        <w:tc>
          <w:tcPr>
            <w:tcW w:w="4822" w:type="dxa"/>
          </w:tcPr>
          <w:p w:rsidR="00EB3983" w:rsidRPr="00EB3983" w:rsidRDefault="00EB3983" w:rsidP="00EB3983">
            <w:pPr>
              <w:jc w:val="center"/>
              <w:rPr>
                <w:b/>
                <w:sz w:val="26"/>
                <w:szCs w:val="26"/>
              </w:rPr>
            </w:pPr>
            <w:r w:rsidRPr="006917C7">
              <w:rPr>
                <w:b/>
                <w:sz w:val="26"/>
                <w:szCs w:val="26"/>
              </w:rPr>
              <w:t>К</w:t>
            </w:r>
            <w:r>
              <w:rPr>
                <w:b/>
                <w:sz w:val="26"/>
                <w:szCs w:val="26"/>
              </w:rPr>
              <w:t>АРА</w:t>
            </w:r>
            <w:r w:rsidR="001B3501">
              <w:rPr>
                <w:b/>
                <w:sz w:val="26"/>
                <w:szCs w:val="26"/>
                <w:lang w:val="ru-RU"/>
              </w:rPr>
              <w:t>Р</w:t>
            </w:r>
            <w:r>
              <w:rPr>
                <w:b/>
                <w:sz w:val="26"/>
                <w:szCs w:val="26"/>
              </w:rPr>
              <w:t xml:space="preserve">     </w:t>
            </w:r>
          </w:p>
        </w:tc>
        <w:tc>
          <w:tcPr>
            <w:tcW w:w="5006" w:type="dxa"/>
          </w:tcPr>
          <w:p w:rsidR="00EB3983" w:rsidRPr="006917C7" w:rsidRDefault="00EB3983" w:rsidP="00EE1106">
            <w:pPr>
              <w:jc w:val="center"/>
              <w:rPr>
                <w:b/>
                <w:caps/>
                <w:sz w:val="26"/>
                <w:szCs w:val="26"/>
              </w:rPr>
            </w:pPr>
            <w:r w:rsidRPr="006917C7">
              <w:rPr>
                <w:b/>
                <w:caps/>
                <w:sz w:val="26"/>
                <w:szCs w:val="26"/>
              </w:rPr>
              <w:t>РЕШЕНИЕ</w:t>
            </w:r>
          </w:p>
          <w:p w:rsidR="00EB3983" w:rsidRPr="006917C7" w:rsidRDefault="00EB3983" w:rsidP="00EE1106">
            <w:pPr>
              <w:ind w:left="109"/>
              <w:jc w:val="center"/>
              <w:rPr>
                <w:b/>
                <w:caps/>
                <w:sz w:val="26"/>
                <w:szCs w:val="26"/>
              </w:rPr>
            </w:pPr>
          </w:p>
          <w:p w:rsidR="00EB3983" w:rsidRPr="006917C7" w:rsidRDefault="00EB3983" w:rsidP="00EE1106">
            <w:pPr>
              <w:ind w:left="109"/>
              <w:jc w:val="center"/>
              <w:rPr>
                <w:b/>
                <w:caps/>
                <w:sz w:val="26"/>
                <w:szCs w:val="26"/>
              </w:rPr>
            </w:pPr>
          </w:p>
        </w:tc>
      </w:tr>
    </w:tbl>
    <w:p w:rsidR="007F16E5" w:rsidRPr="0086448A" w:rsidRDefault="007F16E5" w:rsidP="0086448A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ru-RU"/>
        </w:rPr>
      </w:pPr>
      <w:r w:rsidRPr="0086448A">
        <w:rPr>
          <w:b/>
          <w:color w:val="000000"/>
          <w:sz w:val="28"/>
          <w:szCs w:val="28"/>
          <w:lang w:val="ru-RU"/>
        </w:rPr>
        <w:t xml:space="preserve">Об утверждении Положения о порядке проведения конкурса на замещение вакантной должности муниципальной службы в администрации сельского поселения </w:t>
      </w:r>
      <w:proofErr w:type="spellStart"/>
      <w:r w:rsidR="001B3501" w:rsidRPr="0086448A">
        <w:rPr>
          <w:b/>
          <w:color w:val="000000"/>
          <w:sz w:val="28"/>
          <w:szCs w:val="28"/>
          <w:lang w:val="ru-RU"/>
        </w:rPr>
        <w:t>Юлдыбаевский</w:t>
      </w:r>
      <w:proofErr w:type="spellEnd"/>
      <w:r w:rsidR="001B3501" w:rsidRPr="0086448A">
        <w:rPr>
          <w:b/>
          <w:color w:val="000000"/>
          <w:sz w:val="28"/>
          <w:szCs w:val="28"/>
          <w:lang w:val="ru-RU"/>
        </w:rPr>
        <w:t xml:space="preserve"> </w:t>
      </w:r>
      <w:r w:rsidRPr="0086448A">
        <w:rPr>
          <w:b/>
          <w:color w:val="000000"/>
          <w:sz w:val="28"/>
          <w:szCs w:val="28"/>
          <w:lang w:val="ru-RU"/>
        </w:rPr>
        <w:t xml:space="preserve">  сельсовет муниципального района </w:t>
      </w:r>
      <w:r w:rsidR="0086448A" w:rsidRPr="0086448A">
        <w:rPr>
          <w:b/>
          <w:color w:val="000000"/>
          <w:sz w:val="28"/>
          <w:szCs w:val="28"/>
          <w:lang w:val="ru-RU"/>
        </w:rPr>
        <w:t xml:space="preserve">     </w:t>
      </w:r>
      <w:proofErr w:type="spellStart"/>
      <w:r w:rsidR="001B3501" w:rsidRPr="0086448A">
        <w:rPr>
          <w:b/>
          <w:color w:val="000000"/>
          <w:sz w:val="28"/>
          <w:szCs w:val="28"/>
          <w:lang w:val="ru-RU"/>
        </w:rPr>
        <w:t>Кугарчински</w:t>
      </w:r>
      <w:r w:rsidRPr="0086448A">
        <w:rPr>
          <w:b/>
          <w:color w:val="000000"/>
          <w:sz w:val="28"/>
          <w:szCs w:val="28"/>
          <w:lang w:val="ru-RU"/>
        </w:rPr>
        <w:t>й</w:t>
      </w:r>
      <w:proofErr w:type="spellEnd"/>
      <w:r w:rsidRPr="0086448A">
        <w:rPr>
          <w:b/>
          <w:color w:val="000000"/>
          <w:sz w:val="28"/>
          <w:szCs w:val="28"/>
          <w:lang w:val="ru-RU"/>
        </w:rPr>
        <w:t xml:space="preserve"> район Республики Башкортостан</w:t>
      </w:r>
    </w:p>
    <w:p w:rsidR="007F16E5" w:rsidRPr="0086448A" w:rsidRDefault="00144723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86448A">
        <w:rPr>
          <w:color w:val="000000"/>
          <w:sz w:val="28"/>
          <w:szCs w:val="28"/>
          <w:lang w:val="ru-RU"/>
        </w:rPr>
        <w:t xml:space="preserve">       </w:t>
      </w:r>
      <w:r w:rsidR="007F16E5" w:rsidRPr="0086448A">
        <w:rPr>
          <w:color w:val="000000"/>
          <w:sz w:val="28"/>
          <w:szCs w:val="28"/>
          <w:lang w:val="ru-RU"/>
        </w:rPr>
        <w:t xml:space="preserve">В соответствии со статьей 17 Федерального закона от 2 марта 2007 года № 25-ФЗ «О муниципальной службе в Российской Федерации», руководствуясь Уставом сельского поселения   </w:t>
      </w:r>
      <w:proofErr w:type="spellStart"/>
      <w:r w:rsidR="001B3501" w:rsidRPr="0086448A">
        <w:rPr>
          <w:color w:val="000000"/>
          <w:sz w:val="28"/>
          <w:szCs w:val="28"/>
          <w:lang w:val="ru-RU"/>
        </w:rPr>
        <w:t>Юлдыбаевский</w:t>
      </w:r>
      <w:proofErr w:type="spellEnd"/>
      <w:r w:rsidR="007F16E5" w:rsidRPr="0086448A">
        <w:rPr>
          <w:color w:val="000000"/>
          <w:sz w:val="28"/>
          <w:szCs w:val="28"/>
          <w:lang w:val="ru-RU"/>
        </w:rPr>
        <w:t xml:space="preserve"> сельсовет, Совет сельского поселения </w:t>
      </w:r>
      <w:proofErr w:type="spellStart"/>
      <w:r w:rsidR="001B3501" w:rsidRPr="0086448A">
        <w:rPr>
          <w:color w:val="000000"/>
          <w:sz w:val="28"/>
          <w:szCs w:val="28"/>
          <w:lang w:val="ru-RU"/>
        </w:rPr>
        <w:t>Юлдыбаевский</w:t>
      </w:r>
      <w:proofErr w:type="spellEnd"/>
      <w:r w:rsidR="007F16E5" w:rsidRPr="0086448A">
        <w:rPr>
          <w:color w:val="000000"/>
          <w:sz w:val="28"/>
          <w:szCs w:val="28"/>
          <w:lang w:val="ru-RU"/>
        </w:rPr>
        <w:t xml:space="preserve">  сельсовет муниципального района </w:t>
      </w:r>
      <w:proofErr w:type="spellStart"/>
      <w:r w:rsidR="007F16E5" w:rsidRPr="0086448A">
        <w:rPr>
          <w:color w:val="000000"/>
          <w:sz w:val="28"/>
          <w:szCs w:val="28"/>
          <w:lang w:val="ru-RU"/>
        </w:rPr>
        <w:t>Кугарчинский</w:t>
      </w:r>
      <w:proofErr w:type="spellEnd"/>
      <w:r w:rsidR="007F16E5" w:rsidRPr="0086448A">
        <w:rPr>
          <w:color w:val="000000"/>
          <w:sz w:val="28"/>
          <w:szCs w:val="28"/>
          <w:lang w:val="ru-RU"/>
        </w:rPr>
        <w:t xml:space="preserve"> район Республики Башкортостан</w:t>
      </w:r>
    </w:p>
    <w:p w:rsidR="007F16E5" w:rsidRPr="0086448A" w:rsidRDefault="007F16E5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86448A">
        <w:rPr>
          <w:color w:val="000000"/>
          <w:sz w:val="28"/>
          <w:szCs w:val="28"/>
          <w:lang w:val="ru-RU"/>
        </w:rPr>
        <w:t>РЕШИЛ:</w:t>
      </w:r>
    </w:p>
    <w:p w:rsidR="007F16E5" w:rsidRPr="0086448A" w:rsidRDefault="007F16E5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86448A">
        <w:rPr>
          <w:color w:val="000000"/>
          <w:sz w:val="28"/>
          <w:szCs w:val="28"/>
          <w:lang w:val="ru-RU"/>
        </w:rPr>
        <w:t xml:space="preserve">1. Признать утратившим силу решение Совета сельского поселения </w:t>
      </w:r>
      <w:proofErr w:type="spellStart"/>
      <w:r w:rsidR="001B3501" w:rsidRPr="0086448A">
        <w:rPr>
          <w:color w:val="000000"/>
          <w:sz w:val="28"/>
          <w:szCs w:val="28"/>
          <w:lang w:val="ru-RU"/>
        </w:rPr>
        <w:t>Юлдыбаевский</w:t>
      </w:r>
      <w:proofErr w:type="spellEnd"/>
      <w:r w:rsidRPr="0086448A">
        <w:rPr>
          <w:color w:val="000000"/>
          <w:sz w:val="28"/>
          <w:szCs w:val="28"/>
          <w:lang w:val="ru-RU"/>
        </w:rPr>
        <w:t xml:space="preserve">  сельсовет муниципального района </w:t>
      </w:r>
      <w:proofErr w:type="spellStart"/>
      <w:r w:rsidRPr="0086448A">
        <w:rPr>
          <w:color w:val="000000"/>
          <w:sz w:val="28"/>
          <w:szCs w:val="28"/>
          <w:lang w:val="ru-RU"/>
        </w:rPr>
        <w:t>Кугарчинский</w:t>
      </w:r>
      <w:proofErr w:type="spellEnd"/>
      <w:r w:rsidRPr="0086448A">
        <w:rPr>
          <w:color w:val="000000"/>
          <w:sz w:val="28"/>
          <w:szCs w:val="28"/>
          <w:lang w:val="ru-RU"/>
        </w:rPr>
        <w:t xml:space="preserve"> район </w:t>
      </w:r>
      <w:r w:rsidR="001B3501" w:rsidRPr="0086448A">
        <w:rPr>
          <w:color w:val="000000"/>
          <w:sz w:val="28"/>
          <w:szCs w:val="28"/>
          <w:lang w:val="ru-RU"/>
        </w:rPr>
        <w:t>Республики Башкортостан от 28.04.2010 № 88</w:t>
      </w:r>
      <w:r w:rsidRPr="0086448A">
        <w:rPr>
          <w:color w:val="000000"/>
          <w:sz w:val="28"/>
          <w:szCs w:val="28"/>
          <w:lang w:val="ru-RU"/>
        </w:rPr>
        <w:t xml:space="preserve"> «Об утверждении Положения о порядке проведения конкурса на замещение вакантной должности муниципальной службы в сельском поселении </w:t>
      </w:r>
      <w:proofErr w:type="spellStart"/>
      <w:r w:rsidR="001B3501" w:rsidRPr="0086448A">
        <w:rPr>
          <w:color w:val="000000"/>
          <w:sz w:val="28"/>
          <w:szCs w:val="28"/>
          <w:lang w:val="ru-RU"/>
        </w:rPr>
        <w:t>Юлдыбаевский</w:t>
      </w:r>
      <w:proofErr w:type="spellEnd"/>
      <w:r w:rsidRPr="0086448A">
        <w:rPr>
          <w:color w:val="000000"/>
          <w:sz w:val="28"/>
          <w:szCs w:val="28"/>
          <w:lang w:val="ru-RU"/>
        </w:rPr>
        <w:t xml:space="preserve">  сельсовет муниципального района </w:t>
      </w:r>
      <w:proofErr w:type="spellStart"/>
      <w:r w:rsidRPr="0086448A">
        <w:rPr>
          <w:color w:val="000000"/>
          <w:sz w:val="28"/>
          <w:szCs w:val="28"/>
          <w:lang w:val="ru-RU"/>
        </w:rPr>
        <w:t>Кугарчинский</w:t>
      </w:r>
      <w:proofErr w:type="spellEnd"/>
      <w:r w:rsidRPr="0086448A">
        <w:rPr>
          <w:color w:val="000000"/>
          <w:sz w:val="28"/>
          <w:szCs w:val="28"/>
          <w:lang w:val="ru-RU"/>
        </w:rPr>
        <w:t xml:space="preserve"> район Республики Башкортостан »</w:t>
      </w:r>
    </w:p>
    <w:p w:rsidR="007F16E5" w:rsidRPr="0086448A" w:rsidRDefault="007F16E5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86448A">
        <w:rPr>
          <w:color w:val="000000"/>
          <w:sz w:val="28"/>
          <w:szCs w:val="28"/>
          <w:lang w:val="ru-RU"/>
        </w:rPr>
        <w:t xml:space="preserve">2. Утвердить Положение о порядке проведения конкурса на замещение вакантной должности муниципальной службы в администрации сельского поселения </w:t>
      </w:r>
      <w:proofErr w:type="spellStart"/>
      <w:r w:rsidR="001B3501" w:rsidRPr="0086448A">
        <w:rPr>
          <w:color w:val="000000"/>
          <w:sz w:val="28"/>
          <w:szCs w:val="28"/>
          <w:lang w:val="ru-RU"/>
        </w:rPr>
        <w:t>Юлдыбаевский</w:t>
      </w:r>
      <w:proofErr w:type="spellEnd"/>
      <w:r w:rsidRPr="0086448A">
        <w:rPr>
          <w:color w:val="000000"/>
          <w:sz w:val="28"/>
          <w:szCs w:val="28"/>
          <w:lang w:val="ru-RU"/>
        </w:rPr>
        <w:t xml:space="preserve">  сельсовет муниципального района </w:t>
      </w:r>
      <w:proofErr w:type="spellStart"/>
      <w:r w:rsidRPr="0086448A">
        <w:rPr>
          <w:color w:val="000000"/>
          <w:sz w:val="28"/>
          <w:szCs w:val="28"/>
          <w:lang w:val="ru-RU"/>
        </w:rPr>
        <w:t>Кугарчинский</w:t>
      </w:r>
      <w:proofErr w:type="spellEnd"/>
      <w:r w:rsidRPr="0086448A">
        <w:rPr>
          <w:color w:val="000000"/>
          <w:sz w:val="28"/>
          <w:szCs w:val="28"/>
          <w:lang w:val="ru-RU"/>
        </w:rPr>
        <w:t xml:space="preserve"> район Республики Башкортостан согласно приложению к настоящему решению.</w:t>
      </w:r>
    </w:p>
    <w:p w:rsidR="002F626B" w:rsidRPr="0086448A" w:rsidRDefault="007F16E5" w:rsidP="00144723">
      <w:pPr>
        <w:jc w:val="both"/>
        <w:rPr>
          <w:sz w:val="28"/>
          <w:szCs w:val="28"/>
        </w:rPr>
      </w:pPr>
      <w:r w:rsidRPr="0086448A">
        <w:rPr>
          <w:color w:val="000000"/>
          <w:sz w:val="28"/>
          <w:szCs w:val="28"/>
          <w:lang w:val="ru-RU"/>
        </w:rPr>
        <w:t>2. Опубликовать настоящее решение в установленном законом поряд</w:t>
      </w:r>
      <w:r w:rsidR="002F626B" w:rsidRPr="0086448A">
        <w:rPr>
          <w:color w:val="000000"/>
          <w:sz w:val="28"/>
          <w:szCs w:val="28"/>
          <w:lang w:val="ru-RU"/>
        </w:rPr>
        <w:t>ке, с размещением в</w:t>
      </w:r>
      <w:r w:rsidRPr="0086448A">
        <w:rPr>
          <w:color w:val="000000"/>
          <w:sz w:val="28"/>
          <w:szCs w:val="28"/>
          <w:lang w:val="ru-RU"/>
        </w:rPr>
        <w:t xml:space="preserve"> сети «Интернет» на официальном сайте сельского поселения </w:t>
      </w:r>
      <w:proofErr w:type="spellStart"/>
      <w:r w:rsidR="001B3501" w:rsidRPr="0086448A">
        <w:rPr>
          <w:color w:val="000000"/>
          <w:sz w:val="28"/>
          <w:szCs w:val="28"/>
          <w:lang w:val="ru-RU"/>
        </w:rPr>
        <w:t>Юлдыбаевский</w:t>
      </w:r>
      <w:proofErr w:type="spellEnd"/>
      <w:r w:rsidRPr="0086448A">
        <w:rPr>
          <w:color w:val="000000"/>
          <w:sz w:val="28"/>
          <w:szCs w:val="28"/>
          <w:lang w:val="ru-RU"/>
        </w:rPr>
        <w:t xml:space="preserve">  сельсовет муниципального района </w:t>
      </w:r>
      <w:proofErr w:type="spellStart"/>
      <w:r w:rsidRPr="0086448A">
        <w:rPr>
          <w:color w:val="000000"/>
          <w:sz w:val="28"/>
          <w:szCs w:val="28"/>
          <w:lang w:val="ru-RU"/>
        </w:rPr>
        <w:t>Кугарчинский</w:t>
      </w:r>
      <w:proofErr w:type="spellEnd"/>
      <w:r w:rsidRPr="0086448A">
        <w:rPr>
          <w:color w:val="000000"/>
          <w:sz w:val="28"/>
          <w:szCs w:val="28"/>
          <w:lang w:val="ru-RU"/>
        </w:rPr>
        <w:t xml:space="preserve"> район Республики Башкор</w:t>
      </w:r>
      <w:r w:rsidR="002F626B" w:rsidRPr="0086448A">
        <w:rPr>
          <w:color w:val="000000"/>
          <w:sz w:val="28"/>
          <w:szCs w:val="28"/>
          <w:lang w:val="ru-RU"/>
        </w:rPr>
        <w:t xml:space="preserve">тостан </w:t>
      </w:r>
      <w:r w:rsidR="00FA60D4" w:rsidRPr="0086448A">
        <w:rPr>
          <w:color w:val="000000"/>
          <w:sz w:val="28"/>
          <w:szCs w:val="28"/>
          <w:lang w:val="ru-RU"/>
        </w:rPr>
        <w:t>https://uldibai.ru/</w:t>
      </w: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7F16E5" w:rsidRPr="0086448A" w:rsidRDefault="007F16E5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86448A">
        <w:rPr>
          <w:color w:val="000000"/>
          <w:sz w:val="28"/>
          <w:szCs w:val="28"/>
          <w:lang w:val="ru-RU"/>
        </w:rPr>
        <w:t>3. Настоящее решение вступает в силу на следующий день после его официального опубликования.</w:t>
      </w:r>
    </w:p>
    <w:p w:rsidR="007F16E5" w:rsidRPr="0086448A" w:rsidRDefault="007F16E5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  <w:r w:rsidRPr="0086448A">
        <w:rPr>
          <w:color w:val="000000"/>
          <w:sz w:val="28"/>
          <w:szCs w:val="28"/>
          <w:lang w:val="ru-RU"/>
        </w:rPr>
        <w:t>4. Контроль исполнения настоящего</w:t>
      </w:r>
      <w:r w:rsidR="002F626B" w:rsidRPr="0086448A">
        <w:rPr>
          <w:color w:val="000000"/>
          <w:sz w:val="28"/>
          <w:szCs w:val="28"/>
          <w:lang w:val="ru-RU"/>
        </w:rPr>
        <w:t xml:space="preserve"> решения возложить на постоянные</w:t>
      </w:r>
      <w:r w:rsidRPr="0086448A">
        <w:rPr>
          <w:color w:val="000000"/>
          <w:sz w:val="28"/>
          <w:szCs w:val="28"/>
          <w:lang w:val="ru-RU"/>
        </w:rPr>
        <w:t xml:space="preserve"> комиссии.</w:t>
      </w:r>
    </w:p>
    <w:p w:rsidR="00D36530" w:rsidRPr="0086448A" w:rsidRDefault="00D36530" w:rsidP="00144723">
      <w:pPr>
        <w:rPr>
          <w:sz w:val="28"/>
          <w:szCs w:val="28"/>
          <w:lang w:val="ru-RU"/>
        </w:rPr>
      </w:pPr>
    </w:p>
    <w:p w:rsidR="00D36530" w:rsidRPr="0086448A" w:rsidRDefault="00D36530" w:rsidP="00144723">
      <w:pPr>
        <w:rPr>
          <w:sz w:val="28"/>
          <w:szCs w:val="28"/>
          <w:lang w:val="ru-RU"/>
        </w:rPr>
      </w:pPr>
    </w:p>
    <w:p w:rsidR="00D36530" w:rsidRPr="0086448A" w:rsidRDefault="00D36530" w:rsidP="00144723">
      <w:pPr>
        <w:rPr>
          <w:sz w:val="28"/>
          <w:szCs w:val="28"/>
          <w:lang w:val="ru-RU"/>
        </w:rPr>
      </w:pPr>
    </w:p>
    <w:p w:rsidR="00144723" w:rsidRPr="0086448A" w:rsidRDefault="00144723" w:rsidP="00144723">
      <w:pPr>
        <w:rPr>
          <w:sz w:val="28"/>
          <w:szCs w:val="28"/>
        </w:rPr>
      </w:pPr>
      <w:r w:rsidRPr="0086448A">
        <w:rPr>
          <w:sz w:val="28"/>
          <w:szCs w:val="28"/>
        </w:rPr>
        <w:t>Председатель Совета</w:t>
      </w:r>
    </w:p>
    <w:p w:rsidR="00144723" w:rsidRPr="0086448A" w:rsidRDefault="00144723" w:rsidP="00144723">
      <w:pPr>
        <w:rPr>
          <w:sz w:val="28"/>
          <w:szCs w:val="28"/>
        </w:rPr>
      </w:pPr>
      <w:r w:rsidRPr="0086448A">
        <w:rPr>
          <w:sz w:val="28"/>
          <w:szCs w:val="28"/>
        </w:rPr>
        <w:t xml:space="preserve">сельского поселения </w:t>
      </w:r>
    </w:p>
    <w:p w:rsidR="00144723" w:rsidRPr="0086448A" w:rsidRDefault="00144723" w:rsidP="00144723">
      <w:pPr>
        <w:rPr>
          <w:sz w:val="28"/>
          <w:szCs w:val="28"/>
        </w:rPr>
      </w:pPr>
      <w:r w:rsidRPr="0086448A">
        <w:rPr>
          <w:sz w:val="28"/>
          <w:szCs w:val="28"/>
        </w:rPr>
        <w:t xml:space="preserve">Юлдыбаевский сельсовет </w:t>
      </w:r>
    </w:p>
    <w:p w:rsidR="00144723" w:rsidRPr="0086448A" w:rsidRDefault="00144723" w:rsidP="00144723">
      <w:pPr>
        <w:rPr>
          <w:sz w:val="28"/>
          <w:szCs w:val="28"/>
        </w:rPr>
      </w:pPr>
      <w:r w:rsidRPr="0086448A">
        <w:rPr>
          <w:sz w:val="28"/>
          <w:szCs w:val="28"/>
        </w:rPr>
        <w:t xml:space="preserve">муниципального района </w:t>
      </w:r>
    </w:p>
    <w:p w:rsidR="00144723" w:rsidRPr="0086448A" w:rsidRDefault="00144723" w:rsidP="00144723">
      <w:pPr>
        <w:rPr>
          <w:sz w:val="28"/>
          <w:szCs w:val="28"/>
        </w:rPr>
      </w:pPr>
      <w:r w:rsidRPr="0086448A">
        <w:rPr>
          <w:sz w:val="28"/>
          <w:szCs w:val="28"/>
        </w:rPr>
        <w:t>Кугарчинский район</w:t>
      </w:r>
    </w:p>
    <w:p w:rsidR="00144723" w:rsidRPr="0086448A" w:rsidRDefault="00144723" w:rsidP="00144723">
      <w:pPr>
        <w:rPr>
          <w:sz w:val="28"/>
          <w:szCs w:val="28"/>
        </w:rPr>
      </w:pPr>
      <w:r w:rsidRPr="0086448A">
        <w:rPr>
          <w:sz w:val="28"/>
          <w:szCs w:val="28"/>
        </w:rPr>
        <w:t xml:space="preserve">Республики Башкортостан                                                  </w:t>
      </w:r>
      <w:r w:rsidR="0086448A">
        <w:rPr>
          <w:sz w:val="28"/>
          <w:szCs w:val="28"/>
        </w:rPr>
        <w:t xml:space="preserve">          </w:t>
      </w:r>
      <w:r w:rsidRPr="0086448A">
        <w:rPr>
          <w:sz w:val="28"/>
          <w:szCs w:val="28"/>
        </w:rPr>
        <w:t xml:space="preserve">Р.Р.Казбаков </w:t>
      </w:r>
    </w:p>
    <w:p w:rsidR="0086448A" w:rsidRPr="0086448A" w:rsidRDefault="0086448A" w:rsidP="0086448A">
      <w:pPr>
        <w:rPr>
          <w:sz w:val="28"/>
          <w:szCs w:val="28"/>
          <w:lang w:val="ru-RU"/>
        </w:rPr>
      </w:pPr>
    </w:p>
    <w:p w:rsidR="0086448A" w:rsidRPr="0086448A" w:rsidRDefault="0086448A" w:rsidP="0086448A">
      <w:pPr>
        <w:rPr>
          <w:sz w:val="28"/>
          <w:szCs w:val="28"/>
        </w:rPr>
      </w:pPr>
      <w:r w:rsidRPr="0086448A">
        <w:rPr>
          <w:sz w:val="28"/>
          <w:szCs w:val="28"/>
          <w:lang w:val="ru-RU"/>
        </w:rPr>
        <w:t xml:space="preserve">22 января </w:t>
      </w:r>
      <w:r w:rsidRPr="0086448A">
        <w:rPr>
          <w:sz w:val="28"/>
          <w:szCs w:val="28"/>
        </w:rPr>
        <w:t xml:space="preserve"> 20</w:t>
      </w:r>
      <w:r w:rsidRPr="0086448A">
        <w:rPr>
          <w:sz w:val="28"/>
          <w:szCs w:val="28"/>
          <w:lang w:val="ru-RU"/>
        </w:rPr>
        <w:t>21</w:t>
      </w:r>
      <w:r w:rsidRPr="0086448A">
        <w:rPr>
          <w:sz w:val="28"/>
          <w:szCs w:val="28"/>
        </w:rPr>
        <w:t xml:space="preserve"> года</w:t>
      </w:r>
    </w:p>
    <w:p w:rsidR="0086448A" w:rsidRPr="0086448A" w:rsidRDefault="0086448A" w:rsidP="0086448A">
      <w:pPr>
        <w:rPr>
          <w:sz w:val="28"/>
          <w:szCs w:val="28"/>
          <w:lang w:val="ru-RU"/>
        </w:rPr>
      </w:pPr>
      <w:r w:rsidRPr="0086448A">
        <w:rPr>
          <w:sz w:val="28"/>
          <w:szCs w:val="28"/>
        </w:rPr>
        <w:t xml:space="preserve">№ </w:t>
      </w:r>
      <w:r w:rsidRPr="0086448A">
        <w:rPr>
          <w:sz w:val="28"/>
          <w:szCs w:val="28"/>
          <w:lang w:val="ru-RU"/>
        </w:rPr>
        <w:t>44</w:t>
      </w:r>
    </w:p>
    <w:p w:rsidR="002F626B" w:rsidRPr="0086448A" w:rsidRDefault="002F626B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2F626B" w:rsidRPr="0086448A" w:rsidRDefault="002F626B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2F626B" w:rsidRPr="0086448A" w:rsidRDefault="002F626B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2F626B" w:rsidRPr="0086448A" w:rsidRDefault="002F626B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2F626B" w:rsidRPr="0086448A" w:rsidRDefault="002F626B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2F626B" w:rsidRPr="0086448A" w:rsidRDefault="002F626B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144723" w:rsidRPr="0086448A" w:rsidRDefault="00144723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144723" w:rsidRPr="0086448A" w:rsidRDefault="00144723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144723" w:rsidRDefault="00144723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86448A" w:rsidRPr="0086448A" w:rsidRDefault="0086448A" w:rsidP="00144723">
      <w:pPr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144723" w:rsidRDefault="00144723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144723" w:rsidRDefault="00144723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144723" w:rsidRPr="009D0DB5" w:rsidRDefault="00144723" w:rsidP="00144723">
      <w:pPr>
        <w:autoSpaceDE w:val="0"/>
        <w:autoSpaceDN w:val="0"/>
        <w:adjustRightInd w:val="0"/>
        <w:jc w:val="right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</w:t>
      </w:r>
    </w:p>
    <w:p w:rsidR="00144723" w:rsidRDefault="00144723" w:rsidP="00144723">
      <w:pPr>
        <w:autoSpaceDE w:val="0"/>
        <w:autoSpaceDN w:val="0"/>
        <w:adjustRightInd w:val="0"/>
        <w:jc w:val="right"/>
        <w:outlineLvl w:val="0"/>
        <w:rPr>
          <w:bCs/>
          <w:sz w:val="28"/>
          <w:szCs w:val="28"/>
        </w:rPr>
      </w:pPr>
      <w:r w:rsidRPr="009D0DB5">
        <w:rPr>
          <w:bCs/>
          <w:sz w:val="28"/>
          <w:szCs w:val="28"/>
        </w:rPr>
        <w:t xml:space="preserve">к решению </w:t>
      </w:r>
      <w:r>
        <w:rPr>
          <w:bCs/>
          <w:sz w:val="28"/>
          <w:szCs w:val="28"/>
        </w:rPr>
        <w:t xml:space="preserve">  Совета </w:t>
      </w:r>
    </w:p>
    <w:p w:rsidR="00144723" w:rsidRDefault="00144723" w:rsidP="00144723">
      <w:pPr>
        <w:autoSpaceDE w:val="0"/>
        <w:autoSpaceDN w:val="0"/>
        <w:adjustRightInd w:val="0"/>
        <w:jc w:val="right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сельского поселения </w:t>
      </w:r>
    </w:p>
    <w:p w:rsidR="00144723" w:rsidRDefault="00144723" w:rsidP="00144723">
      <w:pPr>
        <w:autoSpaceDE w:val="0"/>
        <w:autoSpaceDN w:val="0"/>
        <w:adjustRightInd w:val="0"/>
        <w:jc w:val="right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Юлдыбаевский сельсовет </w:t>
      </w:r>
    </w:p>
    <w:p w:rsidR="00144723" w:rsidRDefault="00144723" w:rsidP="00144723">
      <w:pPr>
        <w:autoSpaceDE w:val="0"/>
        <w:autoSpaceDN w:val="0"/>
        <w:adjustRightInd w:val="0"/>
        <w:jc w:val="right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МР Кугарчинский район РБ</w:t>
      </w:r>
    </w:p>
    <w:p w:rsidR="00144723" w:rsidRPr="00144723" w:rsidRDefault="00144723" w:rsidP="00144723">
      <w:pPr>
        <w:autoSpaceDE w:val="0"/>
        <w:autoSpaceDN w:val="0"/>
        <w:adjustRightInd w:val="0"/>
        <w:jc w:val="right"/>
        <w:outlineLvl w:val="0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  <w:lang w:val="ru-RU"/>
        </w:rPr>
        <w:t>22</w:t>
      </w:r>
      <w:r>
        <w:rPr>
          <w:bCs/>
          <w:sz w:val="28"/>
          <w:szCs w:val="28"/>
        </w:rPr>
        <w:t>.0</w:t>
      </w:r>
      <w:r>
        <w:rPr>
          <w:bCs/>
          <w:sz w:val="28"/>
          <w:szCs w:val="28"/>
          <w:lang w:val="ru-RU"/>
        </w:rPr>
        <w:t>1</w:t>
      </w:r>
      <w:r>
        <w:rPr>
          <w:bCs/>
          <w:sz w:val="28"/>
          <w:szCs w:val="28"/>
        </w:rPr>
        <w:t>.202</w:t>
      </w:r>
      <w:r>
        <w:rPr>
          <w:bCs/>
          <w:sz w:val="28"/>
          <w:szCs w:val="28"/>
          <w:lang w:val="ru-RU"/>
        </w:rPr>
        <w:t>1</w:t>
      </w:r>
      <w:r>
        <w:rPr>
          <w:bCs/>
          <w:sz w:val="28"/>
          <w:szCs w:val="28"/>
        </w:rPr>
        <w:t xml:space="preserve"> г. № </w:t>
      </w:r>
      <w:r>
        <w:rPr>
          <w:bCs/>
          <w:sz w:val="28"/>
          <w:szCs w:val="28"/>
          <w:lang w:val="ru-RU"/>
        </w:rPr>
        <w:t>44</w:t>
      </w:r>
    </w:p>
    <w:p w:rsidR="00144723" w:rsidRDefault="00144723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7F16E5" w:rsidRPr="00144723" w:rsidRDefault="007F16E5" w:rsidP="00144723">
      <w:pPr>
        <w:spacing w:before="100" w:beforeAutospacing="1" w:after="100" w:afterAutospacing="1"/>
        <w:jc w:val="center"/>
        <w:rPr>
          <w:b/>
          <w:color w:val="000000"/>
          <w:sz w:val="27"/>
          <w:szCs w:val="27"/>
          <w:lang w:val="ru-RU"/>
        </w:rPr>
      </w:pPr>
      <w:r w:rsidRPr="00144723">
        <w:rPr>
          <w:b/>
          <w:color w:val="000000"/>
          <w:sz w:val="27"/>
          <w:szCs w:val="27"/>
          <w:lang w:val="ru-RU"/>
        </w:rPr>
        <w:t>ПОЛОЖЕНИЕ</w:t>
      </w:r>
    </w:p>
    <w:p w:rsidR="007F16E5" w:rsidRPr="00144723" w:rsidRDefault="007F16E5" w:rsidP="00144723">
      <w:pPr>
        <w:spacing w:before="100" w:beforeAutospacing="1" w:after="100" w:afterAutospacing="1"/>
        <w:jc w:val="center"/>
        <w:rPr>
          <w:b/>
          <w:color w:val="000000"/>
          <w:sz w:val="27"/>
          <w:szCs w:val="27"/>
          <w:lang w:val="ru-RU"/>
        </w:rPr>
      </w:pPr>
      <w:r w:rsidRPr="00144723">
        <w:rPr>
          <w:b/>
          <w:color w:val="000000"/>
          <w:sz w:val="27"/>
          <w:szCs w:val="27"/>
          <w:lang w:val="ru-RU"/>
        </w:rPr>
        <w:t xml:space="preserve">О ПОРЯДКЕ ПРОВЕДЕНИЯ КОНКУРСА НА ЗАМЕЩЕНИЕ ВАКАНТНОЙ ДОЛЖНОСТИ МУНИЦИПАЛЬНОЙ СЛУЖБЫ В АДМИНИСТРАЦИИ СЕЛЬСКОГО ПОСЕЛЕНИЯ </w:t>
      </w:r>
      <w:r w:rsidR="001B3501" w:rsidRPr="00144723">
        <w:rPr>
          <w:b/>
          <w:color w:val="000000"/>
          <w:sz w:val="27"/>
          <w:szCs w:val="27"/>
          <w:lang w:val="ru-RU"/>
        </w:rPr>
        <w:t>ЮЛДЫБАЕВСКИЙ</w:t>
      </w:r>
      <w:r w:rsidRPr="00144723">
        <w:rPr>
          <w:b/>
          <w:color w:val="000000"/>
          <w:sz w:val="27"/>
          <w:szCs w:val="27"/>
          <w:lang w:val="ru-RU"/>
        </w:rPr>
        <w:t xml:space="preserve">  СЕЛЬСОВЕТ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 xml:space="preserve">1. </w:t>
      </w:r>
      <w:proofErr w:type="gramStart"/>
      <w:r w:rsidRPr="007F16E5">
        <w:rPr>
          <w:color w:val="000000"/>
          <w:sz w:val="27"/>
          <w:szCs w:val="27"/>
          <w:lang w:val="ru-RU"/>
        </w:rPr>
        <w:t xml:space="preserve">Настоящим Положением в соответствии с Федеральными законами от 6 октября 2003 года № 131-ФЗ «Об общих принципах организации местного самоуправления в Российской Федерации», от 2 марта 2007 года № 25-ФЗ «О муниципальной службе в Российской Федерации» регулируется порядок формирования конкурсной комиссии, условия и порядок проведения конкурса на замещение вакантной должности муниципальной службы в органах местного самоуправления муниципального образования </w:t>
      </w:r>
      <w:proofErr w:type="spellStart"/>
      <w:r w:rsidR="001B3501">
        <w:rPr>
          <w:color w:val="000000"/>
          <w:sz w:val="27"/>
          <w:szCs w:val="27"/>
          <w:lang w:val="ru-RU"/>
        </w:rPr>
        <w:t>Юлдыбаевский</w:t>
      </w:r>
      <w:proofErr w:type="spellEnd"/>
      <w:r>
        <w:rPr>
          <w:color w:val="000000"/>
          <w:sz w:val="27"/>
          <w:szCs w:val="27"/>
          <w:lang w:val="ru-RU"/>
        </w:rPr>
        <w:t xml:space="preserve"> </w:t>
      </w:r>
      <w:r w:rsidRPr="007F16E5">
        <w:rPr>
          <w:color w:val="000000"/>
          <w:sz w:val="27"/>
          <w:szCs w:val="27"/>
          <w:lang w:val="ru-RU"/>
        </w:rPr>
        <w:t xml:space="preserve"> сельсовет (далее – орган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местного самоуправления).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2. Конкурс на замещение вакантной должности муниципальной службы (далее - конкурс) обеспечивает конституционное право лиц, указанных в пункте 5 настоящего Положения, на равный доступ к муниципальной службе, а также право муниципальных служащих на должностной рост на конкурсной основе.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3. Конкурс в органе местного самоуправления объявляется по решению руководителя органа местного самоуправления при наличии вакантной (не замещенной муниципальным служащим) должности муниципальной службы, замещение которой может быть произведено на конкурсной основе.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4. Конкурс не проводится: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1) при заключении срочного трудового договора (контракта);</w:t>
      </w:r>
    </w:p>
    <w:p w:rsidR="0086448A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 xml:space="preserve">2) в случае предоставления муниципальному служащему должности муниципальной службы в том же или другом органе местного самоуправления муниципального образования </w:t>
      </w:r>
      <w:proofErr w:type="spellStart"/>
      <w:r w:rsidR="001B3501">
        <w:rPr>
          <w:color w:val="000000"/>
          <w:sz w:val="27"/>
          <w:szCs w:val="27"/>
          <w:lang w:val="ru-RU"/>
        </w:rPr>
        <w:t>Юлдыбаевский</w:t>
      </w:r>
      <w:proofErr w:type="spellEnd"/>
      <w:r>
        <w:rPr>
          <w:color w:val="000000"/>
          <w:sz w:val="27"/>
          <w:szCs w:val="27"/>
          <w:lang w:val="ru-RU"/>
        </w:rPr>
        <w:t xml:space="preserve"> </w:t>
      </w:r>
      <w:r w:rsidRPr="007F16E5">
        <w:rPr>
          <w:color w:val="000000"/>
          <w:sz w:val="27"/>
          <w:szCs w:val="27"/>
          <w:lang w:val="ru-RU"/>
        </w:rPr>
        <w:t xml:space="preserve"> сельсовет при реорганизации, </w:t>
      </w: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ликвидации, изменении структуры органа местного самоуправления, сокращении должности муниципальной службы;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lastRenderedPageBreak/>
        <w:t>3) при назначении на должность муниципальной службы муниципального служащего (гражданина), состоящего в кадровом резерве;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4) при назначении на должность муниципальной службы, исполнение должностных обязанностей по которой связано с использованием сведений, составляющих государственную тайну, по перечню должностей, утвержденному органом местного самоуправления;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5) при назначении на должности муниципальной службы, относящиеся к младшим должностям муниципальной службы.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5. Право на участие в конкурсе имеют граждане Российской Федерации, а также граждане иностранных государств – участников международных договоров Российской Федерации, в соответствии с которыми иностранные граждане имеют право находиться на муниципальной службе, достигшие возраста 18 лет, владеющие государственным языком и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соответствующие установленным законодательством Российской Федерации, Республики Башкортостан о муниципальной службе квалификационным требованиям к вакантной должности муниципальной службы, при отсутствии обстоятельств, препятствующих поступлению на муниципальную службу.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6. Муниципальный служащий вправе на общих основаниях участвовать в конкурсе независимо от того, какую должность он замещает на период проведения конкурса.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 xml:space="preserve">7. </w:t>
      </w:r>
      <w:proofErr w:type="gramStart"/>
      <w:r w:rsidRPr="007F16E5">
        <w:rPr>
          <w:color w:val="000000"/>
          <w:sz w:val="27"/>
          <w:szCs w:val="27"/>
          <w:lang w:val="ru-RU"/>
        </w:rPr>
        <w:t>Не допускается установление, каких бы то ни было прямых или косвенных ограничений прав граждан на участие в конкурсе или преимуществ в зависимости от пола, расы, национальности,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обстоятельств, не связанных с профессиональными и деловыми качествами муниципального служащего.</w:t>
      </w:r>
      <w:proofErr w:type="gramEnd"/>
    </w:p>
    <w:p w:rsidR="0086448A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8. Конкурс проводится в два этапа. На первом этапе в официальном печатн</w:t>
      </w:r>
      <w:r w:rsidR="002F626B">
        <w:rPr>
          <w:color w:val="000000"/>
          <w:sz w:val="27"/>
          <w:szCs w:val="27"/>
          <w:lang w:val="ru-RU"/>
        </w:rPr>
        <w:t>ом издании газете «</w:t>
      </w:r>
      <w:proofErr w:type="spellStart"/>
      <w:r w:rsidR="002F626B">
        <w:rPr>
          <w:color w:val="000000"/>
          <w:sz w:val="27"/>
          <w:szCs w:val="27"/>
          <w:lang w:val="ru-RU"/>
        </w:rPr>
        <w:t>Кугарчинские</w:t>
      </w:r>
      <w:proofErr w:type="spellEnd"/>
      <w:r w:rsidR="002F626B">
        <w:rPr>
          <w:color w:val="000000"/>
          <w:sz w:val="27"/>
          <w:szCs w:val="27"/>
          <w:lang w:val="ru-RU"/>
        </w:rPr>
        <w:t xml:space="preserve"> вести </w:t>
      </w:r>
      <w:r w:rsidRPr="007F16E5">
        <w:rPr>
          <w:color w:val="000000"/>
          <w:sz w:val="27"/>
          <w:szCs w:val="27"/>
          <w:lang w:val="ru-RU"/>
        </w:rPr>
        <w:t>», на официальном сайте органа местного самоуправления в информационно-телекоммуникационной сети «Интерне</w:t>
      </w:r>
      <w:r w:rsidR="002F626B">
        <w:rPr>
          <w:color w:val="000000"/>
          <w:sz w:val="27"/>
          <w:szCs w:val="27"/>
          <w:lang w:val="ru-RU"/>
        </w:rPr>
        <w:t>т»</w:t>
      </w:r>
      <w:proofErr w:type="gramStart"/>
      <w:r w:rsidR="002F626B">
        <w:rPr>
          <w:color w:val="000000"/>
          <w:sz w:val="27"/>
          <w:szCs w:val="27"/>
          <w:lang w:val="ru-RU"/>
        </w:rPr>
        <w:t xml:space="preserve"> </w:t>
      </w:r>
      <w:r w:rsidRPr="007F16E5">
        <w:rPr>
          <w:color w:val="000000"/>
          <w:sz w:val="27"/>
          <w:szCs w:val="27"/>
          <w:lang w:val="ru-RU"/>
        </w:rPr>
        <w:t>,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размещается объявление о приеме документов для участия в конкурсе, а также следующая информация о конкурсе: наименование вакантной должности муниципальной службы, квалификационные требования для замещения этой должности, условия прохождения муниципальной службы, место и время приема документов, подлежащих представлению в соответствии с пунктом 10 </w:t>
      </w: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 xml:space="preserve">настоящего Положения, срок, до истечения которого принимаются указанные документы, предполагаемая дата и время проведения конкурса, место и </w:t>
      </w:r>
      <w:r w:rsidRPr="007F16E5">
        <w:rPr>
          <w:color w:val="000000"/>
          <w:sz w:val="27"/>
          <w:szCs w:val="27"/>
          <w:lang w:val="ru-RU"/>
        </w:rPr>
        <w:lastRenderedPageBreak/>
        <w:t>порядок, условия его проведения, проект трудового договора, а также номера телефонов, по которым можно получить информацию по вопросу замещения вакантных должностей в органе местного самоуправления.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9. Гражданин, изъявивший желание участвовать в конкурсе, представляет в соответствующий орган местного самоуправления: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1) заявление с просьбой о поступлении на муниципальную службу в порядке конкурса и замещении должности муниципальной службы;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2) собственноручно заполненную и подписанную анкету по форме, утвержденной Распоряжением Правительства Российской Федерации от 26.05.2005 № 667-р, с фотографией;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3) копию паспорта или заменяющего его документа (соответствующий документ предъявляется лично по прибытии на конкурс);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4) копию трудовой книжки (за исключением случаев, когда служебная (трудовая) деятельность осуществляется впервые), заверенную нотариально или кадровой службой по месту работы (службы), или иные документы, подтверждающие трудовую (служебную) деятельность гражданина;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5) копии документов об образовании и о квалификации, а также по желанию гражданина копии документов, подтверждающих повышение или присвоение квалификации по результатам дополнительного профессионального образования, документов о присвоении ученой степени, ученого звания, заверенные нотариально или кадровой службой по месту работы (службы);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6) документ, 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7) свидетельство о постановке физического лица на учет в налоговом органе по месту жительства на территории Российской Федерации;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8) документы воинского учета - для граждан, пребывающих в запасе, и лиц, подлежащих призыву на военную службу;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9) заключение медицинской организации об отсутствии заболевания, препятствующего поступлению на муниципальную службу;</w:t>
      </w:r>
    </w:p>
    <w:p w:rsidR="0086448A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 xml:space="preserve">10)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за год, предшествующий году поступления на муниципальную службу </w:t>
      </w:r>
      <w:proofErr w:type="gramStart"/>
      <w:r w:rsidRPr="007F16E5">
        <w:rPr>
          <w:color w:val="000000"/>
          <w:sz w:val="27"/>
          <w:szCs w:val="27"/>
          <w:lang w:val="ru-RU"/>
        </w:rPr>
        <w:t>по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</w:t>
      </w: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lastRenderedPageBreak/>
        <w:t xml:space="preserve">форме, утвержденной Указом Президента Российской Федерации от 23.06.2014 № 460 (в случае, если вакантная должность включена в перечень должностей муниципальной службы органа местного самоуправления, при замещении которой муниципальные служащие и </w:t>
      </w:r>
      <w:proofErr w:type="gramStart"/>
      <w:r w:rsidRPr="007F16E5">
        <w:rPr>
          <w:color w:val="000000"/>
          <w:sz w:val="27"/>
          <w:szCs w:val="27"/>
          <w:lang w:val="ru-RU"/>
        </w:rPr>
        <w:t>лица, претендующие на замещение указанных должностей обязаны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предоставлять представителю нанимателя (работодателю) такие сведения);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11) сведения об адресах сайтов и (или) страниц сайтов в информационно-телекоммуникационной сети «Интернет», на которых гражданин, претендующий на замещение вакантной должности муниципальной службы, размещал общедоступную информацию, а также данные, позволяющие их идентифицировать за три календарных года, предшествующих году поступления на муниципальную службу;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12) согласие на обработку персональных данных;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13) согласие на проведение проверки достоверности сведений, представленных гражданином для участия в конкурсе.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Муниципальный служащий, изъявивший желание участвовать в конкурсе в органе местного самоуправления, в котором он замещает должность муниципальной службы, подает заявление на имя представителя нанимателя.</w:t>
      </w:r>
    </w:p>
    <w:p w:rsidR="00AA1EBB" w:rsidRDefault="007F16E5" w:rsidP="00144723">
      <w:pPr>
        <w:jc w:val="both"/>
      </w:pPr>
      <w:r w:rsidRPr="007F16E5">
        <w:rPr>
          <w:color w:val="000000"/>
          <w:sz w:val="27"/>
          <w:szCs w:val="27"/>
          <w:lang w:val="ru-RU"/>
        </w:rPr>
        <w:t>10. Документы, указанные в пункте 9 настоящего Положения, представляются в орган местного самоуправления в течение 21 календарного дня со дня размещения объявления об их приеме в официальном печатном из</w:t>
      </w:r>
      <w:r w:rsidR="00AA1EBB">
        <w:rPr>
          <w:color w:val="000000"/>
          <w:sz w:val="27"/>
          <w:szCs w:val="27"/>
          <w:lang w:val="ru-RU"/>
        </w:rPr>
        <w:t>дании газете «</w:t>
      </w:r>
      <w:proofErr w:type="spellStart"/>
      <w:r w:rsidR="00AA1EBB">
        <w:rPr>
          <w:color w:val="000000"/>
          <w:sz w:val="27"/>
          <w:szCs w:val="27"/>
          <w:lang w:val="ru-RU"/>
        </w:rPr>
        <w:t>Кугарчинские</w:t>
      </w:r>
      <w:proofErr w:type="spellEnd"/>
      <w:r w:rsidR="00AA1EBB">
        <w:rPr>
          <w:color w:val="000000"/>
          <w:sz w:val="27"/>
          <w:szCs w:val="27"/>
          <w:lang w:val="ru-RU"/>
        </w:rPr>
        <w:t xml:space="preserve"> вести</w:t>
      </w:r>
      <w:r w:rsidRPr="007F16E5">
        <w:rPr>
          <w:color w:val="000000"/>
          <w:sz w:val="27"/>
          <w:szCs w:val="27"/>
          <w:lang w:val="ru-RU"/>
        </w:rPr>
        <w:t>», на официальном сайте органа местного самоуправления в информационно-телекоммуникационной сети «Интерне</w:t>
      </w:r>
      <w:r w:rsidR="00AA1EBB">
        <w:rPr>
          <w:color w:val="000000"/>
          <w:sz w:val="27"/>
          <w:szCs w:val="27"/>
          <w:lang w:val="ru-RU"/>
        </w:rPr>
        <w:t xml:space="preserve">т» </w:t>
      </w:r>
      <w:r w:rsidR="00FA60D4" w:rsidRPr="00FA60D4">
        <w:t>https://uldibai.ru/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Несвоевременное представление документов, представление их не в полном объеме или с нарушением правил оформления без уважительной причины являются основанием для отказа гражданину (муниципальному служащему) в их приеме.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При несвоевременном представлении документов, представлении их не в полном объеме или с нарушением правил оформления по уважительной причине представитель нанимателя вправе перенести сроки их приема.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11. Достоверность сведений, представленных гражданином (муниципальным служащим), подлежит проверке в порядке, установленном законодательством о муниципальной службе.</w:t>
      </w:r>
    </w:p>
    <w:p w:rsidR="0086448A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 xml:space="preserve">12. Гражданин (муниципальный служащий) не допускается к участию в конкурсе в связи с его несоответствием квалификационным требованиям для замещения вакантной должности муниципальной службы, а также в связи </w:t>
      </w:r>
      <w:proofErr w:type="gramStart"/>
      <w:r w:rsidRPr="007F16E5">
        <w:rPr>
          <w:color w:val="000000"/>
          <w:sz w:val="27"/>
          <w:szCs w:val="27"/>
          <w:lang w:val="ru-RU"/>
        </w:rPr>
        <w:t>с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</w:t>
      </w: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lastRenderedPageBreak/>
        <w:t>ограничениями, установленными законодательством Российской Федерации и Республики Башкортостан о муниципальной службе для поступления на муниципальную службу и ее прохождения.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13. При установлении в ходе проверки обстоятельств, препятствующих в соответствии с законодательством Российской Федерации, Республики Башкортостан поступлению гражданина на муниципальную службу, он информируется представителем нанимателя о причинах отказа в участии в конкурсе в письменной форме.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14. Претендент на замещение вакантной должности муниципальной службы, не допущенный к участию в конкурсе, вправе обжаловать это решение в соответствии с законодательством Российской Федерации, Республики Башкортостан.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15. Решение о дате, месте и времени проведения второго этапа конкурса принимается представителем нанимателя после проверки достоверности сведений, представленных претендентами на замещение вакантной должности муниципальной службы.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16. Второй этап конкурса проводится не позднее чем через 30 календарных дней после дня завершения приема документов для участия в конкурсе.</w:t>
      </w:r>
    </w:p>
    <w:p w:rsidR="007F16E5" w:rsidRPr="007F16E5" w:rsidRDefault="007F16E5" w:rsidP="00144723">
      <w:pPr>
        <w:jc w:val="both"/>
      </w:pPr>
      <w:r w:rsidRPr="007F16E5">
        <w:rPr>
          <w:color w:val="000000"/>
          <w:sz w:val="27"/>
          <w:szCs w:val="27"/>
          <w:lang w:val="ru-RU"/>
        </w:rPr>
        <w:t xml:space="preserve">Конкурсная комиссия органа местного самоуправления не </w:t>
      </w:r>
      <w:proofErr w:type="gramStart"/>
      <w:r w:rsidRPr="007F16E5">
        <w:rPr>
          <w:color w:val="000000"/>
          <w:sz w:val="27"/>
          <w:szCs w:val="27"/>
          <w:lang w:val="ru-RU"/>
        </w:rPr>
        <w:t>позднее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чем за 10 календарных дней до начала второго этапа конкурса размещает в официальном печатн</w:t>
      </w:r>
      <w:r w:rsidR="00AA1EBB">
        <w:rPr>
          <w:color w:val="000000"/>
          <w:sz w:val="27"/>
          <w:szCs w:val="27"/>
          <w:lang w:val="ru-RU"/>
        </w:rPr>
        <w:t>ом издании газете «</w:t>
      </w:r>
      <w:proofErr w:type="spellStart"/>
      <w:r w:rsidR="00AA1EBB">
        <w:rPr>
          <w:color w:val="000000"/>
          <w:sz w:val="27"/>
          <w:szCs w:val="27"/>
          <w:lang w:val="ru-RU"/>
        </w:rPr>
        <w:t>Кугарчинские</w:t>
      </w:r>
      <w:proofErr w:type="spellEnd"/>
      <w:r w:rsidR="00AA1EBB">
        <w:rPr>
          <w:color w:val="000000"/>
          <w:sz w:val="27"/>
          <w:szCs w:val="27"/>
          <w:lang w:val="ru-RU"/>
        </w:rPr>
        <w:t xml:space="preserve"> вести </w:t>
      </w:r>
      <w:r w:rsidRPr="007F16E5">
        <w:rPr>
          <w:color w:val="000000"/>
          <w:sz w:val="27"/>
          <w:szCs w:val="27"/>
          <w:lang w:val="ru-RU"/>
        </w:rPr>
        <w:t>»,</w:t>
      </w:r>
      <w:r w:rsidR="00EA0DE4">
        <w:rPr>
          <w:color w:val="000000"/>
          <w:sz w:val="27"/>
          <w:szCs w:val="27"/>
          <w:lang w:val="ru-RU"/>
        </w:rPr>
        <w:t xml:space="preserve"> « </w:t>
      </w:r>
      <w:proofErr w:type="spellStart"/>
      <w:r w:rsidR="00EA0DE4">
        <w:rPr>
          <w:color w:val="000000"/>
          <w:sz w:val="27"/>
          <w:szCs w:val="27"/>
          <w:lang w:val="ru-RU"/>
        </w:rPr>
        <w:t>Мурадым</w:t>
      </w:r>
      <w:proofErr w:type="spellEnd"/>
      <w:r w:rsidR="00EA0DE4">
        <w:rPr>
          <w:color w:val="000000"/>
          <w:sz w:val="27"/>
          <w:szCs w:val="27"/>
          <w:lang w:val="ru-RU"/>
        </w:rPr>
        <w:t>»</w:t>
      </w:r>
      <w:r w:rsidRPr="007F16E5">
        <w:rPr>
          <w:color w:val="000000"/>
          <w:sz w:val="27"/>
          <w:szCs w:val="27"/>
          <w:lang w:val="ru-RU"/>
        </w:rPr>
        <w:t xml:space="preserve"> на официальном сайте органа местного самоуправления в информационно-телекоммуникационной сети «Интернет»</w:t>
      </w:r>
      <w:r w:rsidR="00FA60D4" w:rsidRPr="00FA60D4">
        <w:t xml:space="preserve"> https://uldibai.ru/</w:t>
      </w:r>
      <w:r w:rsidRPr="007F16E5">
        <w:rPr>
          <w:color w:val="000000"/>
          <w:sz w:val="27"/>
          <w:szCs w:val="27"/>
          <w:lang w:val="ru-RU"/>
        </w:rPr>
        <w:t>, информацию о дате, месте и времени его проведения, список граждан (муниципальных служащих), допущенных к участию в конкурсе (далее – кандидаты), и направляет кандидатам соответствующие сообщения в письменной форме.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При проведении конкурса кандидатам гарантируется равенство прав в соответствии с Конституцией Российской Федерации, федеральными законами, законодательством Республики Башкортостан.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17. Если в результате проведения конкурса не были выявлены кандидаты, отвечающие квалификационным требованиям для замещения вакантной должности муниципальной службы, представитель нанимателя может принять решение о проведении повторного конкурса.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18. Для проведения конкурса правовым актом органа местного самоуправления образуется конкурсная комиссия, действующая на постоянной основе. Состав конкурсной комиссии, сроки и порядок ее работы, а также методика проведения конкурса определяется правовым актом органа местного самоуправления.</w:t>
      </w: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 xml:space="preserve">19. </w:t>
      </w:r>
      <w:proofErr w:type="gramStart"/>
      <w:r w:rsidRPr="007F16E5">
        <w:rPr>
          <w:color w:val="000000"/>
          <w:sz w:val="27"/>
          <w:szCs w:val="27"/>
          <w:lang w:val="ru-RU"/>
        </w:rPr>
        <w:t>В состав конкурсной комиссии входят представитель нанимателя и (или) уполномоченные им муниципальные служащие (в том числе из структурного подразделения, в котором проводится конкурс на замещение вакантной должности муниципальной службы), а также представители научных, образовательных и других организаций, приглашаемые по запросу представителя нанимателя в качестве независимых экспертов без указания персональных данных экспертов.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Число независимых экспертов должно составлять не менее одной четверти от общего числа членов конкурсной комиссии.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20. Состав конкурсной комиссии формируется таким образом, чтобы была исключена возможность возникновения конфликтов интересов, которые могли бы повлиять на принимаемые конкурсной комиссией решения.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21. Конкурсная комиссия состоит из председателя, секретаря и членов комиссии.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В органе местного самоуправления допускается образование нескольких конкурсных комиссий для различных групп должностей муниципальной службы.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22. Конкурс заключается в оценке профессионального уровня, деловых и личностных качеств кандидатов на замещение вакантной должности муниципальной службы (далее – вакантная должность), их соответствия квалификационным требованиям к должности муниципальной службы.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proofErr w:type="gramStart"/>
      <w:r w:rsidRPr="007F16E5">
        <w:rPr>
          <w:color w:val="000000"/>
          <w:sz w:val="27"/>
          <w:szCs w:val="27"/>
          <w:lang w:val="ru-RU"/>
        </w:rPr>
        <w:t>При проведении конкурса конкурсная комиссия оценивает кандидатов на основании представленных ими документов об образовании, прохождении гражданской или иной государственной службы, муниципальной службы, осуществлении другой трудовой деятельности, а также на основе конкурсных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и личностных качеств кандидатов, включая индивидуальное собеседование, анкетирование, проведение групповых дискуссий, написание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реферата или тестирование по вопросам, связанным с выполнением должностных обязанностей по вакантной должности муниципальной службы, на замещение которой претендуют кандидаты.</w:t>
      </w:r>
    </w:p>
    <w:p w:rsidR="0086448A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 xml:space="preserve">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 муниципальной службы и других положений должностной инструкции по этой должности, а также иных положений, </w:t>
      </w: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proofErr w:type="gramStart"/>
      <w:r w:rsidRPr="007F16E5">
        <w:rPr>
          <w:color w:val="000000"/>
          <w:sz w:val="27"/>
          <w:szCs w:val="27"/>
          <w:lang w:val="ru-RU"/>
        </w:rPr>
        <w:lastRenderedPageBreak/>
        <w:t>установленных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законодательством Российской Федерации, Республики Башкортостан о муниципальной службе.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23. Заседание конкурсной комиссии проводится при наличии не менее двух кандидатов.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24. Заседание конкурсной комиссии считается правомочным, если на нем присутствует не менее двух третей от общего числа ее членов. Проведение заседания конкурсной комиссии с участием только ее членов, замещающих должности муниципальной службы, не допускается.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25. Решение конкурсной комиссии по результатам проведения конкурса принимаются открытым голосованием простым большинством голосов ее членов, присутствующих на заседании.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При равенстве голосов решающим является голос председателя конкурсной комиссии.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 xml:space="preserve">26. Решение конкурсной комиссии принимается в отсутствие кандидата и направляется представителю нанимателя </w:t>
      </w:r>
      <w:proofErr w:type="gramStart"/>
      <w:r w:rsidRPr="007F16E5">
        <w:rPr>
          <w:color w:val="000000"/>
          <w:sz w:val="27"/>
          <w:szCs w:val="27"/>
          <w:lang w:val="ru-RU"/>
        </w:rPr>
        <w:t>в течение одного рабочего дня с момента подписания для принятия решения о назначения его на вакантную должность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муниципальной службы либо отказа в таком назначении.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Конкурсная комиссия вправе также принять решение, имеющее рекомендательный характер, о включении в кадровый резерв органа местного самоуправления кандидата, который не стал победителем конкурса на замещение вакантной должности муниципальной службы, но профессиональные и личностные качества которого получили высокую оценку.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27. Результаты голосования конкурсной комиссии оформляются решением, которое подписывается председателем, секретарем и членами комиссии, принявшими участие в заседании.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28. По результатам конкурса издается акт представителя нанимателя о назначении победителя конкурса на вакантную должность муниципальной службы и заключается трудовой договор с победителем конкурса.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proofErr w:type="gramStart"/>
      <w:r w:rsidRPr="007F16E5">
        <w:rPr>
          <w:color w:val="000000"/>
          <w:sz w:val="27"/>
          <w:szCs w:val="27"/>
          <w:lang w:val="ru-RU"/>
        </w:rPr>
        <w:t>Если конкурсной комиссией принято решение о включении в кадровый резерв органа местного самоуправления кандидата, не ставшего победителем конкурса на замещение вакантной должности муниципальной службы, то с согласия указанного лица издается акт представителя нанимателя о включении его в кадровый резерв этого органа для замещения должностей муниципальной службы той же группы, к которой относилась вакантная должность муниципальной службы.</w:t>
      </w:r>
      <w:proofErr w:type="gramEnd"/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86448A" w:rsidRDefault="0086448A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lastRenderedPageBreak/>
        <w:t>29. Сообщения о результатах конкурса в 7-дневный срок со дня его завершения направляются кандидатам в письменной форме.</w:t>
      </w:r>
    </w:p>
    <w:p w:rsidR="00AA1EBB" w:rsidRDefault="007F16E5" w:rsidP="00144723">
      <w:pPr>
        <w:jc w:val="both"/>
      </w:pPr>
      <w:r w:rsidRPr="007F16E5">
        <w:rPr>
          <w:color w:val="000000"/>
          <w:sz w:val="27"/>
          <w:szCs w:val="27"/>
          <w:lang w:val="ru-RU"/>
        </w:rPr>
        <w:t>Информация о результатах конкурса также размещается в указанный срок в официальном печатн</w:t>
      </w:r>
      <w:r w:rsidR="00AA1EBB">
        <w:rPr>
          <w:color w:val="000000"/>
          <w:sz w:val="27"/>
          <w:szCs w:val="27"/>
          <w:lang w:val="ru-RU"/>
        </w:rPr>
        <w:t xml:space="preserve">ом издании газете « </w:t>
      </w:r>
      <w:proofErr w:type="spellStart"/>
      <w:r w:rsidR="00AA1EBB">
        <w:rPr>
          <w:color w:val="000000"/>
          <w:sz w:val="27"/>
          <w:szCs w:val="27"/>
          <w:lang w:val="ru-RU"/>
        </w:rPr>
        <w:t>Кугарчинские</w:t>
      </w:r>
      <w:proofErr w:type="spellEnd"/>
      <w:r w:rsidR="00AA1EBB">
        <w:rPr>
          <w:color w:val="000000"/>
          <w:sz w:val="27"/>
          <w:szCs w:val="27"/>
          <w:lang w:val="ru-RU"/>
        </w:rPr>
        <w:t xml:space="preserve"> вести </w:t>
      </w:r>
      <w:r w:rsidRPr="007F16E5">
        <w:rPr>
          <w:color w:val="000000"/>
          <w:sz w:val="27"/>
          <w:szCs w:val="27"/>
          <w:lang w:val="ru-RU"/>
        </w:rPr>
        <w:t>»</w:t>
      </w:r>
      <w:r w:rsidR="00EA0DE4">
        <w:rPr>
          <w:color w:val="000000"/>
          <w:sz w:val="27"/>
          <w:szCs w:val="27"/>
          <w:lang w:val="ru-RU"/>
        </w:rPr>
        <w:t xml:space="preserve">, « </w:t>
      </w:r>
      <w:proofErr w:type="spellStart"/>
      <w:r w:rsidR="00EA0DE4">
        <w:rPr>
          <w:color w:val="000000"/>
          <w:sz w:val="27"/>
          <w:szCs w:val="27"/>
          <w:lang w:val="ru-RU"/>
        </w:rPr>
        <w:t>Мурадым</w:t>
      </w:r>
      <w:proofErr w:type="spellEnd"/>
      <w:r w:rsidR="00EA0DE4">
        <w:rPr>
          <w:color w:val="000000"/>
          <w:sz w:val="27"/>
          <w:szCs w:val="27"/>
          <w:lang w:val="ru-RU"/>
        </w:rPr>
        <w:t>»</w:t>
      </w:r>
      <w:proofErr w:type="gramStart"/>
      <w:r w:rsidR="00EA0DE4">
        <w:rPr>
          <w:color w:val="000000"/>
          <w:sz w:val="27"/>
          <w:szCs w:val="27"/>
          <w:lang w:val="ru-RU"/>
        </w:rPr>
        <w:t xml:space="preserve"> </w:t>
      </w:r>
      <w:r w:rsidRPr="007F16E5">
        <w:rPr>
          <w:color w:val="000000"/>
          <w:sz w:val="27"/>
          <w:szCs w:val="27"/>
          <w:lang w:val="ru-RU"/>
        </w:rPr>
        <w:t>,</w:t>
      </w:r>
      <w:proofErr w:type="gramEnd"/>
      <w:r w:rsidRPr="007F16E5">
        <w:rPr>
          <w:color w:val="000000"/>
          <w:sz w:val="27"/>
          <w:szCs w:val="27"/>
          <w:lang w:val="ru-RU"/>
        </w:rPr>
        <w:t xml:space="preserve"> на официальном сайте органа местного самоуправления в информационно-телекоммуникационной сети «Интерне</w:t>
      </w:r>
      <w:r w:rsidR="00AA1EBB">
        <w:rPr>
          <w:color w:val="000000"/>
          <w:sz w:val="27"/>
          <w:szCs w:val="27"/>
          <w:lang w:val="ru-RU"/>
        </w:rPr>
        <w:t xml:space="preserve">т» </w:t>
      </w:r>
      <w:r w:rsidR="00FA60D4" w:rsidRPr="00FA60D4">
        <w:t>https://uldibai.ru/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</w:rPr>
      </w:pP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30. Документы претендентов на замещение вакантной должности муниципальной службы, не допущенных к участию в конкурсе, и кандидатов, участвовавших в конкурсе, могут быть возвращены им по письменному заявлению в течение трех лет со дня завершения конкурса. До истечения этого срока документы хранятся в архиве органа местного самоуправления, после чего подлежат уничтожению.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31. Расходы, связанные с участием в конкурсе (проезд к месту проведения конкурса и обратно, наем жилого помещения, проживание, пользование услугами сре</w:t>
      </w:r>
      <w:proofErr w:type="gramStart"/>
      <w:r w:rsidRPr="007F16E5">
        <w:rPr>
          <w:color w:val="000000"/>
          <w:sz w:val="27"/>
          <w:szCs w:val="27"/>
          <w:lang w:val="ru-RU"/>
        </w:rPr>
        <w:t>дств св</w:t>
      </w:r>
      <w:proofErr w:type="gramEnd"/>
      <w:r w:rsidRPr="007F16E5">
        <w:rPr>
          <w:color w:val="000000"/>
          <w:sz w:val="27"/>
          <w:szCs w:val="27"/>
          <w:lang w:val="ru-RU"/>
        </w:rPr>
        <w:t>язи и другие), осуществляются кандидатами за счет собственных средств.</w:t>
      </w:r>
    </w:p>
    <w:p w:rsidR="007F16E5" w:rsidRPr="007F16E5" w:rsidRDefault="007F16E5" w:rsidP="00144723">
      <w:pPr>
        <w:spacing w:before="100" w:beforeAutospacing="1" w:after="100" w:afterAutospacing="1"/>
        <w:jc w:val="both"/>
        <w:rPr>
          <w:color w:val="000000"/>
          <w:sz w:val="27"/>
          <w:szCs w:val="27"/>
          <w:lang w:val="ru-RU"/>
        </w:rPr>
      </w:pPr>
      <w:r w:rsidRPr="007F16E5">
        <w:rPr>
          <w:color w:val="000000"/>
          <w:sz w:val="27"/>
          <w:szCs w:val="27"/>
          <w:lang w:val="ru-RU"/>
        </w:rPr>
        <w:t>32. Кандидат вправе обжаловать решение конкурсной комиссии в соответствии с законодательством Российской Федерации.</w:t>
      </w:r>
    </w:p>
    <w:p w:rsidR="007F16E5" w:rsidRPr="007F16E5" w:rsidRDefault="007F16E5" w:rsidP="00144723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ru-RU" w:eastAsia="en-US"/>
        </w:rPr>
      </w:pPr>
    </w:p>
    <w:p w:rsidR="00DB482E" w:rsidRPr="007F16E5" w:rsidRDefault="00DB482E" w:rsidP="00144723">
      <w:pPr>
        <w:jc w:val="both"/>
        <w:rPr>
          <w:lang w:val="ru-RU"/>
        </w:rPr>
      </w:pPr>
    </w:p>
    <w:sectPr w:rsidR="00DB482E" w:rsidRPr="007F16E5" w:rsidSect="00F61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oNotDisplayPageBoundaries/>
  <w:proofState w:spelling="clean" w:grammar="clean"/>
  <w:defaultTabStop w:val="708"/>
  <w:characterSpacingControl w:val="doNotCompress"/>
  <w:compat/>
  <w:rsids>
    <w:rsidRoot w:val="007F16E5"/>
    <w:rsid w:val="00144723"/>
    <w:rsid w:val="001B3501"/>
    <w:rsid w:val="002F626B"/>
    <w:rsid w:val="0059123B"/>
    <w:rsid w:val="00616013"/>
    <w:rsid w:val="007F16E5"/>
    <w:rsid w:val="0086448A"/>
    <w:rsid w:val="008E712D"/>
    <w:rsid w:val="00AA1EBB"/>
    <w:rsid w:val="00D36530"/>
    <w:rsid w:val="00DB482E"/>
    <w:rsid w:val="00EA0DE4"/>
    <w:rsid w:val="00EB3983"/>
    <w:rsid w:val="00F6163A"/>
    <w:rsid w:val="00FA60D4"/>
    <w:rsid w:val="00FF4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6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styleId="1">
    <w:name w:val="heading 1"/>
    <w:basedOn w:val="a"/>
    <w:next w:val="a"/>
    <w:link w:val="10"/>
    <w:qFormat/>
    <w:rsid w:val="007F16E5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7F16E5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7F16E5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16E5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7F16E5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7F16E5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7F16E5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7F16E5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7F16E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7F16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6E5"/>
    <w:rPr>
      <w:rFonts w:ascii="Tahoma" w:eastAsia="Times New Roman" w:hAnsi="Tahoma" w:cs="Tahoma"/>
      <w:sz w:val="16"/>
      <w:szCs w:val="16"/>
      <w:lang w:val="tt-RU" w:eastAsia="ru-RU"/>
    </w:rPr>
  </w:style>
  <w:style w:type="character" w:styleId="a8">
    <w:name w:val="Hyperlink"/>
    <w:rsid w:val="002F62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6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styleId="1">
    <w:name w:val="heading 1"/>
    <w:basedOn w:val="a"/>
    <w:next w:val="a"/>
    <w:link w:val="10"/>
    <w:qFormat/>
    <w:rsid w:val="007F16E5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7F16E5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7F16E5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16E5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7F16E5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7F16E5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7F16E5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7F16E5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 Знак Знак Знак Знак Знак Знак Знак Знак Знак Знак Знак Знак Знак"/>
    <w:basedOn w:val="a"/>
    <w:rsid w:val="007F16E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7F16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6E5"/>
    <w:rPr>
      <w:rFonts w:ascii="Tahoma" w:eastAsia="Times New Roman" w:hAnsi="Tahoma" w:cs="Tahoma"/>
      <w:sz w:val="16"/>
      <w:szCs w:val="16"/>
      <w:lang w:val="tt-RU" w:eastAsia="ru-RU"/>
    </w:rPr>
  </w:style>
  <w:style w:type="character" w:styleId="a8">
    <w:name w:val="Hyperlink"/>
    <w:rsid w:val="002F62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2792</Words>
  <Characters>15915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User</cp:lastModifiedBy>
  <cp:revision>8</cp:revision>
  <cp:lastPrinted>2021-01-25T10:41:00Z</cp:lastPrinted>
  <dcterms:created xsi:type="dcterms:W3CDTF">2021-01-21T05:27:00Z</dcterms:created>
  <dcterms:modified xsi:type="dcterms:W3CDTF">2021-01-25T10:53:00Z</dcterms:modified>
</cp:coreProperties>
</file>